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EC1B" w14:textId="4D5415D5" w:rsidR="006C4BB6" w:rsidRPr="00BA40A1" w:rsidRDefault="006C4BB6" w:rsidP="006C4BB6">
      <w:pPr>
        <w:rPr>
          <w:rFonts w:ascii="Arial" w:hAnsi="Arial" w:cs="Arial"/>
        </w:rPr>
      </w:pPr>
      <w:r w:rsidRPr="00BA40A1">
        <w:rPr>
          <w:rFonts w:ascii="Arial" w:hAnsi="Arial" w:cs="Arial"/>
        </w:rPr>
        <w:t>Dear [SUPERVISOR’S NAME],</w:t>
      </w:r>
    </w:p>
    <w:p w14:paraId="6510B68D" w14:textId="77777777" w:rsidR="006C4BB6" w:rsidRPr="00BA40A1" w:rsidRDefault="006C4BB6" w:rsidP="006C4BB6">
      <w:pPr>
        <w:rPr>
          <w:rFonts w:ascii="Arial" w:hAnsi="Arial" w:cs="Arial"/>
        </w:rPr>
      </w:pPr>
    </w:p>
    <w:p w14:paraId="44436796" w14:textId="0EED6862" w:rsidR="00CE079A" w:rsidRDefault="00DA5341" w:rsidP="3982AC95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3982AC95">
        <w:rPr>
          <w:rFonts w:ascii="Arial" w:hAnsi="Arial" w:cs="Arial"/>
        </w:rPr>
        <w:t>I would like to</w:t>
      </w:r>
      <w:r w:rsidR="00104212" w:rsidRPr="3982AC95">
        <w:rPr>
          <w:rFonts w:ascii="Arial" w:hAnsi="Arial" w:cs="Arial"/>
        </w:rPr>
        <w:t xml:space="preserve"> </w:t>
      </w:r>
      <w:r w:rsidR="005E696C" w:rsidRPr="3982AC95">
        <w:rPr>
          <w:rFonts w:ascii="Arial" w:hAnsi="Arial" w:cs="Arial"/>
        </w:rPr>
        <w:t>participate in t</w:t>
      </w:r>
      <w:r w:rsidR="00632BCE" w:rsidRPr="3982AC95">
        <w:rPr>
          <w:rFonts w:ascii="Arial" w:hAnsi="Arial" w:cs="Arial"/>
        </w:rPr>
        <w:t>he Institute for Healthcare Improvement (IHI)’s </w:t>
      </w:r>
      <w:r w:rsidR="00DD0A16">
        <w:rPr>
          <w:rFonts w:ascii="Arial" w:hAnsi="Arial" w:cs="Arial"/>
          <w:b/>
          <w:bCs/>
        </w:rPr>
        <w:t xml:space="preserve">Preventing and Mitigating Workplace Violence in Health Care: Essentials for Leaders. </w:t>
      </w:r>
      <w:r w:rsidR="002501F6" w:rsidRPr="3982AC95">
        <w:rPr>
          <w:rFonts w:ascii="Arial" w:hAnsi="Arial" w:cs="Arial"/>
        </w:rPr>
        <w:t xml:space="preserve">This </w:t>
      </w:r>
      <w:r w:rsidR="00632BCE" w:rsidRPr="3982AC95">
        <w:rPr>
          <w:rFonts w:ascii="Arial" w:hAnsi="Arial" w:cs="Arial"/>
        </w:rPr>
        <w:t xml:space="preserve">​professional development program will </w:t>
      </w:r>
      <w:r w:rsidR="0032000D">
        <w:rPr>
          <w:rFonts w:ascii="Arial" w:hAnsi="Arial" w:cs="Arial"/>
        </w:rPr>
        <w:t xml:space="preserve">give me </w:t>
      </w:r>
      <w:r w:rsidR="00DB34F4" w:rsidRPr="00DB34F4">
        <w:rPr>
          <w:rFonts w:ascii="Arial" w:hAnsi="Arial" w:cs="Arial"/>
        </w:rPr>
        <w:t>the tools to assess risks, implement reliable prevention strategies, and apply standardized frameworks that strengthen workforce safety</w:t>
      </w:r>
      <w:r w:rsidR="0032000D">
        <w:rPr>
          <w:rFonts w:ascii="Arial" w:hAnsi="Arial" w:cs="Arial"/>
        </w:rPr>
        <w:t>.</w:t>
      </w:r>
    </w:p>
    <w:p w14:paraId="31A71E21" w14:textId="77777777" w:rsidR="004D57E7" w:rsidRDefault="004D57E7" w:rsidP="3982AC95">
      <w:pPr>
        <w:spacing w:beforeAutospacing="1" w:afterAutospacing="1" w:line="240" w:lineRule="auto"/>
        <w:rPr>
          <w:rFonts w:ascii="Arial" w:hAnsi="Arial" w:cs="Arial"/>
        </w:rPr>
      </w:pPr>
      <w:r w:rsidRPr="004D57E7">
        <w:rPr>
          <w:rFonts w:ascii="Arial" w:hAnsi="Arial" w:cs="Arial"/>
        </w:rPr>
        <w:t>This course includes six 90-minute online sessions led by expert faculty with real-world experience in preventing workplace violence. In addition to large group learning, you will have opportunities to join small group discussions to share insights and connect with peers.</w:t>
      </w:r>
    </w:p>
    <w:p w14:paraId="7CEC4F4F" w14:textId="4893A0CD" w:rsidR="3982AC95" w:rsidRDefault="0043737A" w:rsidP="3982AC95">
      <w:pPr>
        <w:spacing w:beforeAutospacing="1" w:afterAutospacing="1" w:line="240" w:lineRule="auto"/>
        <w:rPr>
          <w:rFonts w:ascii="Arial" w:hAnsi="Arial" w:cs="Arial"/>
        </w:rPr>
      </w:pPr>
      <w:r w:rsidRPr="00AB170E">
        <w:rPr>
          <w:rFonts w:ascii="Arial" w:hAnsi="Arial" w:cs="Arial"/>
        </w:rPr>
        <w:t>Live-</w:t>
      </w:r>
      <w:r w:rsidR="004736B9">
        <w:rPr>
          <w:rFonts w:ascii="Arial" w:hAnsi="Arial" w:cs="Arial"/>
        </w:rPr>
        <w:t>v</w:t>
      </w:r>
      <w:r w:rsidRPr="00AB170E">
        <w:rPr>
          <w:rFonts w:ascii="Arial" w:hAnsi="Arial" w:cs="Arial"/>
        </w:rPr>
        <w:t>irtual Session</w:t>
      </w:r>
      <w:r w:rsidR="004736B9">
        <w:rPr>
          <w:rFonts w:ascii="Arial" w:hAnsi="Arial" w:cs="Arial"/>
        </w:rPr>
        <w:t>s</w:t>
      </w:r>
      <w:r w:rsidRPr="00AB170E">
        <w:rPr>
          <w:rFonts w:ascii="Arial" w:hAnsi="Arial" w:cs="Arial"/>
        </w:rPr>
        <w:t xml:space="preserve"> from </w:t>
      </w:r>
      <w:r w:rsidR="004D1A37">
        <w:rPr>
          <w:rFonts w:ascii="Arial" w:hAnsi="Arial" w:cs="Arial"/>
        </w:rPr>
        <w:t>10</w:t>
      </w:r>
      <w:r w:rsidRPr="00AB170E">
        <w:rPr>
          <w:rFonts w:ascii="Arial" w:hAnsi="Arial" w:cs="Arial"/>
        </w:rPr>
        <w:t xml:space="preserve">:00 </w:t>
      </w:r>
      <w:r w:rsidR="004D1A37">
        <w:rPr>
          <w:rFonts w:ascii="Arial" w:hAnsi="Arial" w:cs="Arial"/>
        </w:rPr>
        <w:t>A</w:t>
      </w:r>
      <w:r w:rsidRPr="00AB170E">
        <w:rPr>
          <w:rFonts w:ascii="Arial" w:hAnsi="Arial" w:cs="Arial"/>
        </w:rPr>
        <w:t xml:space="preserve">M – </w:t>
      </w:r>
      <w:r w:rsidR="004D1A37">
        <w:rPr>
          <w:rFonts w:ascii="Arial" w:hAnsi="Arial" w:cs="Arial"/>
        </w:rPr>
        <w:t>11</w:t>
      </w:r>
      <w:r w:rsidRPr="00AB170E">
        <w:rPr>
          <w:rFonts w:ascii="Arial" w:hAnsi="Arial" w:cs="Arial"/>
        </w:rPr>
        <w:t>:</w:t>
      </w:r>
      <w:r w:rsidR="004D1A37">
        <w:rPr>
          <w:rFonts w:ascii="Arial" w:hAnsi="Arial" w:cs="Arial"/>
        </w:rPr>
        <w:t>3</w:t>
      </w:r>
      <w:r w:rsidRPr="00AB170E">
        <w:rPr>
          <w:rFonts w:ascii="Arial" w:hAnsi="Arial" w:cs="Arial"/>
        </w:rPr>
        <w:t xml:space="preserve">0 </w:t>
      </w:r>
      <w:r w:rsidR="004D1A37">
        <w:rPr>
          <w:rFonts w:ascii="Arial" w:hAnsi="Arial" w:cs="Arial"/>
        </w:rPr>
        <w:t>A</w:t>
      </w:r>
      <w:r w:rsidRPr="00AB170E">
        <w:rPr>
          <w:rFonts w:ascii="Arial" w:hAnsi="Arial" w:cs="Arial"/>
        </w:rPr>
        <w:t>M ET</w:t>
      </w:r>
      <w:r w:rsidR="00AB170E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70"/>
      </w:tblGrid>
      <w:tr w:rsidR="007D44A0" w14:paraId="144B2DB9" w14:textId="77777777" w:rsidTr="007D44A0">
        <w:tc>
          <w:tcPr>
            <w:tcW w:w="2965" w:type="dxa"/>
          </w:tcPr>
          <w:p w14:paraId="73AC66F6" w14:textId="117FB96A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1: March 10, 2026</w:t>
            </w:r>
          </w:p>
        </w:tc>
        <w:tc>
          <w:tcPr>
            <w:tcW w:w="2970" w:type="dxa"/>
          </w:tcPr>
          <w:p w14:paraId="37F6DB63" w14:textId="510F9414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4: April 21, 2026</w:t>
            </w:r>
          </w:p>
        </w:tc>
      </w:tr>
      <w:tr w:rsidR="007D44A0" w14:paraId="0088F766" w14:textId="77777777" w:rsidTr="007D44A0">
        <w:tc>
          <w:tcPr>
            <w:tcW w:w="2965" w:type="dxa"/>
          </w:tcPr>
          <w:p w14:paraId="2325D3FF" w14:textId="08F58D2D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2: March 24, 2026</w:t>
            </w:r>
          </w:p>
        </w:tc>
        <w:tc>
          <w:tcPr>
            <w:tcW w:w="2970" w:type="dxa"/>
          </w:tcPr>
          <w:p w14:paraId="7D42A38B" w14:textId="5BE4AF73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5: May 5, 2026</w:t>
            </w:r>
          </w:p>
        </w:tc>
      </w:tr>
      <w:tr w:rsidR="007D44A0" w14:paraId="74BE72A5" w14:textId="77777777" w:rsidTr="007D44A0">
        <w:tc>
          <w:tcPr>
            <w:tcW w:w="2965" w:type="dxa"/>
          </w:tcPr>
          <w:p w14:paraId="2187A6C0" w14:textId="4FC58F4D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3: April 7, 2026</w:t>
            </w:r>
          </w:p>
        </w:tc>
        <w:tc>
          <w:tcPr>
            <w:tcW w:w="2970" w:type="dxa"/>
          </w:tcPr>
          <w:p w14:paraId="6C14CB0C" w14:textId="62B03893" w:rsidR="007D44A0" w:rsidRDefault="007D44A0" w:rsidP="3982AC95">
            <w:pPr>
              <w:spacing w:beforeAutospacing="1" w:afterAutospacing="1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Session 6: March 19, 2026</w:t>
            </w:r>
          </w:p>
        </w:tc>
      </w:tr>
    </w:tbl>
    <w:p w14:paraId="4BBC5395" w14:textId="77777777" w:rsidR="007D44A0" w:rsidRDefault="007D44A0" w:rsidP="008C404C">
      <w:pPr>
        <w:spacing w:line="240" w:lineRule="auto"/>
        <w:rPr>
          <w:rFonts w:ascii="Arial" w:hAnsi="Arial" w:cs="Arial"/>
        </w:rPr>
      </w:pPr>
    </w:p>
    <w:p w14:paraId="154EE33B" w14:textId="259E7A08" w:rsidR="008C404C" w:rsidRDefault="00BB3BEB" w:rsidP="008C404C">
      <w:pPr>
        <w:spacing w:line="240" w:lineRule="auto"/>
        <w:rPr>
          <w:rFonts w:ascii="Arial" w:hAnsi="Arial" w:cs="Arial"/>
        </w:rPr>
      </w:pPr>
      <w:r w:rsidRPr="00D81472">
        <w:rPr>
          <w:rFonts w:ascii="Arial" w:hAnsi="Arial" w:cs="Arial"/>
        </w:rPr>
        <w:t xml:space="preserve">Over the course of the </w:t>
      </w:r>
      <w:r w:rsidR="00FE44E9">
        <w:rPr>
          <w:rFonts w:ascii="Arial" w:hAnsi="Arial" w:cs="Arial"/>
        </w:rPr>
        <w:t>six-week</w:t>
      </w:r>
      <w:r w:rsidRPr="00D81472">
        <w:rPr>
          <w:rFonts w:ascii="Arial" w:hAnsi="Arial" w:cs="Arial"/>
        </w:rPr>
        <w:t xml:space="preserve"> program</w:t>
      </w:r>
      <w:r w:rsidR="00BB6EAB">
        <w:rPr>
          <w:rFonts w:ascii="Arial" w:hAnsi="Arial" w:cs="Arial"/>
        </w:rPr>
        <w:t xml:space="preserve">, </w:t>
      </w:r>
      <w:r w:rsidR="004E28D6">
        <w:rPr>
          <w:rFonts w:ascii="Arial" w:hAnsi="Arial" w:cs="Arial"/>
        </w:rPr>
        <w:t>I will learn to:</w:t>
      </w:r>
    </w:p>
    <w:p w14:paraId="0551B368" w14:textId="77777777" w:rsidR="00C415CE" w:rsidRPr="00C415CE" w:rsidRDefault="00C415CE" w:rsidP="00C415C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5CE">
        <w:rPr>
          <w:rFonts w:ascii="Arial" w:hAnsi="Arial" w:cs="Arial"/>
        </w:rPr>
        <w:t>Build reliable risk assessment and response systems that reduce incidents of violence and incivility while improving overall workforce safety.</w:t>
      </w:r>
    </w:p>
    <w:p w14:paraId="2A5C4D43" w14:textId="77777777" w:rsidR="00C415CE" w:rsidRPr="00C415CE" w:rsidRDefault="00C415CE" w:rsidP="00C415C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5CE">
        <w:rPr>
          <w:rFonts w:ascii="Arial" w:hAnsi="Arial" w:cs="Arial"/>
        </w:rPr>
        <w:t>Use standardized data and measurement frameworks to track incidents, identify patterns, and evaluate prevention efforts.</w:t>
      </w:r>
    </w:p>
    <w:p w14:paraId="320CCAD3" w14:textId="77777777" w:rsidR="00C415CE" w:rsidRPr="00C415CE" w:rsidRDefault="00C415CE" w:rsidP="00C415C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5CE">
        <w:rPr>
          <w:rFonts w:ascii="Arial" w:hAnsi="Arial" w:cs="Arial"/>
        </w:rPr>
        <w:t>Create and lead interdisciplinary threat management teams that bring together clinical, security, legal, and organizational perspectives.</w:t>
      </w:r>
    </w:p>
    <w:p w14:paraId="2FCDBF12" w14:textId="77777777" w:rsidR="00C415CE" w:rsidRPr="00C415CE" w:rsidRDefault="00C415CE" w:rsidP="00C415C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5CE">
        <w:rPr>
          <w:rFonts w:ascii="Arial" w:hAnsi="Arial" w:cs="Arial"/>
        </w:rPr>
        <w:t>Navigate legal and regulatory requirements to ensure compliance, reduce liability, and strengthen prevention strategies.</w:t>
      </w:r>
    </w:p>
    <w:p w14:paraId="0327D4C8" w14:textId="77777777" w:rsidR="00C415CE" w:rsidRPr="00C415CE" w:rsidRDefault="00C415CE" w:rsidP="00C415C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C415CE">
        <w:rPr>
          <w:rFonts w:ascii="Arial" w:hAnsi="Arial" w:cs="Arial"/>
        </w:rPr>
        <w:t>Apply validated screening tools and communication methods to identify risks early, escalate concerns appropriately, and prevent violence. </w:t>
      </w:r>
    </w:p>
    <w:p w14:paraId="09838344" w14:textId="4375E6BB" w:rsidR="00201A7D" w:rsidRDefault="00DF115C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7A45D6">
        <w:rPr>
          <w:rFonts w:ascii="Arial" w:hAnsi="Arial" w:cs="Arial"/>
        </w:rPr>
        <w:t>T</w:t>
      </w:r>
      <w:r w:rsidR="006C4BB6" w:rsidRPr="007A45D6">
        <w:rPr>
          <w:rFonts w:ascii="Arial" w:hAnsi="Arial" w:cs="Arial"/>
        </w:rPr>
        <w:t>he cost of attendance</w:t>
      </w:r>
      <w:r w:rsidRPr="007A45D6">
        <w:rPr>
          <w:rFonts w:ascii="Arial" w:hAnsi="Arial" w:cs="Arial"/>
        </w:rPr>
        <w:t xml:space="preserve"> is </w:t>
      </w:r>
      <w:r w:rsidR="0085501D" w:rsidRPr="007A45D6">
        <w:rPr>
          <w:rFonts w:ascii="Arial" w:hAnsi="Arial" w:cs="Arial"/>
        </w:rPr>
        <w:t>$</w:t>
      </w:r>
      <w:r w:rsidR="00D35457">
        <w:rPr>
          <w:rFonts w:ascii="Arial" w:hAnsi="Arial" w:cs="Arial"/>
        </w:rPr>
        <w:t>1,</w:t>
      </w:r>
      <w:r w:rsidR="00700A23">
        <w:rPr>
          <w:rFonts w:ascii="Arial" w:hAnsi="Arial" w:cs="Arial"/>
        </w:rPr>
        <w:t>1</w:t>
      </w:r>
      <w:r w:rsidR="00D35457">
        <w:rPr>
          <w:rFonts w:ascii="Arial" w:hAnsi="Arial" w:cs="Arial"/>
        </w:rPr>
        <w:t>95</w:t>
      </w:r>
      <w:r w:rsidR="00663046" w:rsidRPr="007A45D6">
        <w:rPr>
          <w:rFonts w:ascii="Arial" w:hAnsi="Arial" w:cs="Arial"/>
        </w:rPr>
        <w:t>.</w:t>
      </w:r>
      <w:r w:rsidR="00E34457" w:rsidRPr="007A45D6">
        <w:rPr>
          <w:rFonts w:ascii="Arial" w:hAnsi="Arial" w:cs="Arial"/>
        </w:rPr>
        <w:t xml:space="preserve"> </w:t>
      </w:r>
      <w:r w:rsidR="00DC7C68" w:rsidRPr="007A45D6">
        <w:rPr>
          <w:rFonts w:ascii="Arial" w:hAnsi="Arial" w:cs="Arial"/>
        </w:rPr>
        <w:t xml:space="preserve">The time commitment is </w:t>
      </w:r>
      <w:r w:rsidR="007A45D6" w:rsidRPr="007A45D6">
        <w:rPr>
          <w:rFonts w:ascii="Arial" w:hAnsi="Arial" w:cs="Arial"/>
        </w:rPr>
        <w:t xml:space="preserve">approximately </w:t>
      </w:r>
      <w:r w:rsidR="007D44A0">
        <w:rPr>
          <w:rFonts w:ascii="Arial" w:hAnsi="Arial" w:cs="Arial"/>
        </w:rPr>
        <w:t xml:space="preserve">90-minutes </w:t>
      </w:r>
      <w:r w:rsidR="007A45D6" w:rsidRPr="007A45D6">
        <w:rPr>
          <w:rFonts w:ascii="Arial" w:hAnsi="Arial" w:cs="Arial"/>
        </w:rPr>
        <w:t>per virtual session</w:t>
      </w:r>
      <w:r w:rsidR="007D44A0">
        <w:rPr>
          <w:rFonts w:ascii="Arial" w:hAnsi="Arial" w:cs="Arial"/>
        </w:rPr>
        <w:t>.</w:t>
      </w:r>
    </w:p>
    <w:p w14:paraId="74B21A07" w14:textId="6C534001" w:rsidR="006C4BB6" w:rsidRPr="002378F1" w:rsidRDefault="00097A99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Continuing education credits </w:t>
      </w:r>
      <w:r w:rsidR="00201A7D">
        <w:rPr>
          <w:rFonts w:ascii="Arial" w:hAnsi="Arial" w:cs="Arial"/>
        </w:rPr>
        <w:t xml:space="preserve">will be offered for </w:t>
      </w:r>
      <w:r w:rsidR="00AF0C9D">
        <w:rPr>
          <w:rFonts w:ascii="Arial" w:hAnsi="Arial" w:cs="Arial"/>
        </w:rPr>
        <w:t xml:space="preserve">physicians, nurses, and certified professionals in patient safety. </w:t>
      </w:r>
    </w:p>
    <w:p w14:paraId="15E3BF66" w14:textId="16533268" w:rsidR="006C4BB6" w:rsidRPr="002378F1" w:rsidRDefault="006C4BB6" w:rsidP="00E313B2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2378F1">
        <w:rPr>
          <w:rFonts w:ascii="Arial" w:hAnsi="Arial" w:cs="Arial"/>
        </w:rPr>
        <w:t xml:space="preserve">Thank you for </w:t>
      </w:r>
      <w:r w:rsidR="006A279C">
        <w:rPr>
          <w:rFonts w:ascii="Arial" w:hAnsi="Arial" w:cs="Arial"/>
        </w:rPr>
        <w:t xml:space="preserve">considering this investment in our organization and my professional development. </w:t>
      </w:r>
      <w:r w:rsidR="008B300A">
        <w:rPr>
          <w:rFonts w:ascii="Arial" w:hAnsi="Arial" w:cs="Arial"/>
        </w:rPr>
        <w:t xml:space="preserve">I look forward to discussing this with you at your earliest convenience. </w:t>
      </w:r>
    </w:p>
    <w:p w14:paraId="5D326047" w14:textId="77777777" w:rsidR="006C4BB6" w:rsidRPr="002378F1" w:rsidRDefault="006C4BB6" w:rsidP="006C4BB6">
      <w:pPr>
        <w:rPr>
          <w:rFonts w:ascii="Arial" w:hAnsi="Arial" w:cs="Arial"/>
        </w:rPr>
      </w:pPr>
    </w:p>
    <w:p w14:paraId="70A474C8" w14:textId="77777777" w:rsidR="006C4BB6" w:rsidRPr="002378F1" w:rsidRDefault="006C4BB6" w:rsidP="006C4BB6">
      <w:pPr>
        <w:rPr>
          <w:rFonts w:ascii="Arial" w:hAnsi="Arial" w:cs="Arial"/>
        </w:rPr>
      </w:pPr>
      <w:r w:rsidRPr="002378F1">
        <w:rPr>
          <w:rFonts w:ascii="Arial" w:hAnsi="Arial" w:cs="Arial"/>
        </w:rPr>
        <w:t>Best,</w:t>
      </w:r>
    </w:p>
    <w:p w14:paraId="2DA6D822" w14:textId="7A327FEE" w:rsidR="00E10339" w:rsidRPr="00957EE5" w:rsidRDefault="006C4BB6" w:rsidP="00F360CE">
      <w:pPr>
        <w:rPr>
          <w:rFonts w:ascii="Arial" w:hAnsi="Arial" w:cs="Arial"/>
        </w:rPr>
      </w:pPr>
      <w:r w:rsidRPr="00382146">
        <w:rPr>
          <w:rFonts w:ascii="Arial" w:hAnsi="Arial" w:cs="Arial"/>
        </w:rPr>
        <w:t>[YOUR NAME]</w:t>
      </w:r>
    </w:p>
    <w:sectPr w:rsidR="00E10339" w:rsidRPr="00957EE5" w:rsidSect="006C4BB6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216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8FEA" w14:textId="77777777" w:rsidR="00E2551B" w:rsidRDefault="00E2551B" w:rsidP="00D02F12">
      <w:r>
        <w:separator/>
      </w:r>
    </w:p>
  </w:endnote>
  <w:endnote w:type="continuationSeparator" w:id="0">
    <w:p w14:paraId="14C7BB71" w14:textId="77777777" w:rsidR="00E2551B" w:rsidRDefault="00E2551B" w:rsidP="00D02F12">
      <w:r>
        <w:continuationSeparator/>
      </w:r>
    </w:p>
  </w:endnote>
  <w:endnote w:type="continuationNotice" w:id="1">
    <w:p w14:paraId="26EB6D0B" w14:textId="77777777" w:rsidR="00E2551B" w:rsidRDefault="00E2551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AA03" w14:textId="5934E434" w:rsidR="00E7485E" w:rsidRDefault="00E748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2390DB" wp14:editId="666744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76555"/>
              <wp:effectExtent l="0" t="0" r="8890" b="0"/>
              <wp:wrapNone/>
              <wp:docPr id="1469508113" name="Text Box 2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4E908B" w14:textId="430C012F" w:rsidR="00E7485E" w:rsidRPr="00E7485E" w:rsidRDefault="00E7485E" w:rsidP="00E748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748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390D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Confidential" style="position:absolute;margin-left:0;margin-top:0;width:120.8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i3xEQIAACIEAAAOAAAAZHJzL2Uyb0RvYy54bWysU8tu2zAQvBfoPxC815KdyE0Fy4GbwEUB&#10;IwngFDnTFGkJILkESVtyv75Lyo807SnIhVrtLvcxM5zd9lqRvXC+BVPR8SinRBgOdWu2Ff31vPxy&#10;Q4kPzNRMgREVPQhPb+efP806W4oJNKBq4QgWMb7sbEWbEGyZZZ43QjM/AisMBiU4zQL+um1WO9Zh&#10;da2ySZ5Psw5cbR1w4T1674cgnaf6UgoeHqX0IhBVUZwtpNOlcxPPbD5j5dYx27T8OAZ7xxSatQab&#10;nkvds8DIzrX/lNItd+BBhhEHnYGULRdpB9xmnL/ZZt0wK9IuCI63Z5j8x5XlD/u1fXIk9N+hRwIj&#10;IJ31pUdn3KeXTscvTkowjhAezrCJPhAeLxVX1+MphjjGrr5Oi6KIZbLLbet8+CFAk2hU1CEtCS22&#10;X/kwpJ5SYjMDy1apRI0yfzmwZvRklxGjFfpNT9r61fgbqA+4lYOBcG/5ssXWK+bDE3PIME6Lqg2P&#10;eEgFXUXhaFHSgPv9P3/MR+AxSkmHiqmoQUlTon4aJGRSXOd5VFj6Q8OdjE0yxt/yIsbNTt8BinGM&#10;78LyZMbkoE6mdKBfUNSL2A1DzHDsWdHNybwLg37xUXCxWKQkFJNlYWXWlsfSEbMI6HP/wpw9oh6Q&#10;rwc4aYqVb8AfcuNNbxe7gBQkZiK+A5pH2FGIidvjo4lKf/2fsi5Pe/4HAAD//wMAUEsDBBQABgAI&#10;AAAAIQDtOd9b2wAAAAQBAAAPAAAAZHJzL2Rvd25yZXYueG1sTI/NTsMwEITvSLyDtZW4UacBIkjj&#10;VBV/4tqABMdNvI2jxusQu214+5pe4LLSaEYz3xaryfbiQKPvHCtYzBMQxI3THbcKPt5fru9B+ICs&#10;sXdMCn7Iw6q8vCgw1+7IGzpUoRWxhH2OCkwIQy6lbwxZ9HM3EEdv60aLIcqxlXrEYyy3vUyTJJMW&#10;O44LBgd6NNTsqr1VkD29rs3wmX19b1P/5mu3C5V7VupqNq2XIAJN4S8Mv/gRHcrIVLs9ay96BfGR&#10;cL7RS28XGYhawd3DDciykP/hyxMAAAD//wMAUEsBAi0AFAAGAAgAAAAhALaDOJL+AAAA4QEAABMA&#10;AAAAAAAAAAAAAAAAAAAAAFtDb250ZW50X1R5cGVzXS54bWxQSwECLQAUAAYACAAAACEAOP0h/9YA&#10;AACUAQAACwAAAAAAAAAAAAAAAAAvAQAAX3JlbHMvLnJlbHNQSwECLQAUAAYACAAAACEA4HYt8REC&#10;AAAiBAAADgAAAAAAAAAAAAAAAAAuAgAAZHJzL2Uyb0RvYy54bWxQSwECLQAUAAYACAAAACEA7Tnf&#10;W9sAAAAEAQAADwAAAAAAAAAAAAAAAABr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A4E908B" w14:textId="430C012F" w:rsidR="00E7485E" w:rsidRPr="00E7485E" w:rsidRDefault="00E7485E" w:rsidP="00E7485E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7485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B829E" w14:textId="2ADE64D4" w:rsidR="00E7485E" w:rsidRDefault="00E748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0CEEEBC" wp14:editId="250AA866">
              <wp:simplePos x="1143000" y="9425940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76555"/>
              <wp:effectExtent l="0" t="0" r="8890" b="0"/>
              <wp:wrapNone/>
              <wp:docPr id="1825320508" name="Text Box 3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ED6BA" w14:textId="21506B33" w:rsidR="00E7485E" w:rsidRPr="00E7485E" w:rsidRDefault="00E7485E" w:rsidP="00E748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748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EEE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Confidential" style="position:absolute;margin-left:0;margin-top:0;width:120.8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6zEwIAACIEAAAOAAAAZHJzL2Uyb0RvYy54bWysU01v2zAMvQ/YfxB0X+ykdbYZcYqsRYYB&#10;QVsgHXpWZCk2IImCpMTOfv0oOU62bqdhF5kmKX6897S467UiR+F8C6ai00lOiTAc6tbsK/r9Zf3h&#10;EyU+MFMzBUZU9CQ8vVu+f7fobClm0ICqhSNYxPiysxVtQrBllnneCM38BKwwGJTgNAv46/ZZ7ViH&#10;1bXKZnk+zzpwtXXAhffofRiCdJnqSyl4eJLSi0BURXG2kE6Xzl08s+WClXvHbNPy8xjsH6bQrDXY&#10;9FLqgQVGDq79o5RuuQMPMkw46AykbLlIO+A20/zNNtuGWZF2QXC8vcDk/19Z/njc2mdHQv8FeiQw&#10;AtJZX3p0xn166XT84qQE4wjh6QKb6APh8VJxczudY4hj7ObjvCiKWCa73rbOh68CNIlGRR3SktBi&#10;x40PQ+qYEpsZWLdKJWqU+c2BNaMnu44YrdDvetLWFZ2N4++gPuFWDgbCveXrFltvmA/PzCHDOC2q&#10;NjzhIRV0FYWzRUkD7sff/DEfgccoJR0qpqIGJU2J+maQkFlxm+dRYekPDTcau2RMP+dFjJuDvgcU&#10;4xTfheXJjMlBjaZ0oF9R1KvYDUPMcOxZ0d1o3odBv/gouFitUhKKybKwMVvLY+mIWQT0pX9lzp5R&#10;D8jXI4yaYuUb8IfceNPb1SEgBYmZiO+A5hl2FGLi9vxootJ//U9Z16e9/AkAAP//AwBQSwMEFAAG&#10;AAgAAAAhAO0531vbAAAABAEAAA8AAABkcnMvZG93bnJldi54bWxMj81OwzAQhO9IvIO1lbhRpwEi&#10;SONUFX/i2oAEx028jaPG6xC7bXj7ml7gstJoRjPfFqvJ9uJAo+8cK1jMExDEjdMdtwo+3l+u70H4&#10;gKyxd0wKfsjDqry8KDDX7sgbOlShFbGEfY4KTAhDLqVvDFn0czcQR2/rRoshyrGVesRjLLe9TJMk&#10;kxY7jgsGB3o01OyqvVWQPb2uzfCZfX1vU//ma7cLlXtW6mo2rZcgAk3hLwy/+BEdyshUuz1rL3oF&#10;8ZFwvtFLbxcZiFrB3cMNyLKQ/+HLEwAAAP//AwBQSwECLQAUAAYACAAAACEAtoM4kv4AAADhAQAA&#10;EwAAAAAAAAAAAAAAAAAAAAAAW0NvbnRlbnRfVHlwZXNdLnhtbFBLAQItABQABgAIAAAAIQA4/SH/&#10;1gAAAJQBAAALAAAAAAAAAAAAAAAAAC8BAABfcmVscy8ucmVsc1BLAQItABQABgAIAAAAIQCx4N6z&#10;EwIAACIEAAAOAAAAAAAAAAAAAAAAAC4CAABkcnMvZTJvRG9jLnhtbFBLAQItABQABgAIAAAAIQDt&#10;Od9b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10ED6BA" w14:textId="21506B33" w:rsidR="00E7485E" w:rsidRPr="00E7485E" w:rsidRDefault="00E7485E" w:rsidP="00E7485E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7485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FF8E" w14:textId="13E43549" w:rsidR="00E7485E" w:rsidRDefault="00E748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DCEC1D" wp14:editId="05114C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534160" cy="376555"/>
              <wp:effectExtent l="0" t="0" r="8890" b="0"/>
              <wp:wrapNone/>
              <wp:docPr id="75565430" name="Text Box 1" descr="Classified as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41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E3AFD8" w14:textId="25DDC7F0" w:rsidR="00E7485E" w:rsidRPr="00E7485E" w:rsidRDefault="00E7485E" w:rsidP="00E7485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E7485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Classified as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DCEC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Confidential" style="position:absolute;margin-left:0;margin-top:0;width:120.8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DPeDwIAABsEAAAOAAAAZHJzL2Uyb0RvYy54bWysU8Fu2zAMvQ/YPwi6L3bSOtuMOEXWIsOA&#10;oC2QDj0rshQbkERBUmJnXz9KdpKt22nYRaZJ6pF8fFrc9VqRo3C+BVPR6SSnRBgOdWv2Ff3+sv7w&#10;iRIfmKmZAiMqehKe3i3fv1t0thQzaEDVwhEEMb7sbEWbEGyZZZ43QjM/ASsMBiU4zQL+un1WO9Yh&#10;ulbZLM/nWQeutg648B69D0OQLhO+lIKHJym9CERVFHsL6XTp3MUzWy5YuXfMNi0f22D/0IVmrcGi&#10;F6gHFhg5uPYPKN1yBx5kmHDQGUjZcpFmwGmm+Ztptg2zIs2C5Hh7ocn/P1j+eNzaZ0dC/wV6XGAk&#10;pLO+9OiM8/TS6fjFTgnGkcLThTbRB8LjpeLmdjrHEMfYzcd5URQRJrvets6HrwI0iUZFHa4lscWO&#10;Gx+G1HNKLGZg3SqVVqPMbw7EjJ7s2mK0Qr/rx753UJ9wHAfDpr3l6xZrbpgPz8zharFNlGt4wkMq&#10;6CoKo0VJA+7H3/wxHxnHKCUdSqWiBrVMifpmcBOz4jbPo7TSHxrubOySMf2cFzFuDvoeUIVTfBCW&#10;JzMmB3U2pQP9impexWoYYoZjzYruzuZ9GISLr4GL1SoloYosCxuztTxCR7Iiky/9K3N2pDvgoh7h&#10;LCZWvmF9yI03vV0dAnKfVhKJHdgc+UYFpqWOryVK/Nf/lHV908ufAAAA//8DAFBLAwQUAAYACAAA&#10;ACEA7TnfW9sAAAAEAQAADwAAAGRycy9kb3ducmV2LnhtbEyPzU7DMBCE70i8g7WVuFGnASJI41QV&#10;f+LagATHTbyNo8brELttePuaXuCy0mhGM98Wq8n24kCj7xwrWMwTEMSN0x23Cj7eX67vQfiArLF3&#10;TAp+yMOqvLwoMNfuyBs6VKEVsYR9jgpMCEMupW8MWfRzNxBHb+tGiyHKsZV6xGMst71MkySTFjuO&#10;CwYHejTU7Kq9VZA9va7N8Jl9fW9T/+ZrtwuVe1bqajatlyACTeEvDL/4ER3KyFS7PWsvegXxkXC+&#10;0UtvFxmIWsHdww3IspD/4csTAAAA//8DAFBLAQItABQABgAIAAAAIQC2gziS/gAAAOEBAAATAAAA&#10;AAAAAAAAAAAAAAAAAABbQ29udGVudF9UeXBlc10ueG1sUEsBAi0AFAAGAAgAAAAhADj9If/WAAAA&#10;lAEAAAsAAAAAAAAAAAAAAAAALwEAAF9yZWxzLy5yZWxzUEsBAi0AFAAGAAgAAAAhAGpIM94PAgAA&#10;GwQAAA4AAAAAAAAAAAAAAAAALgIAAGRycy9lMm9Eb2MueG1sUEsBAi0AFAAGAAgAAAAhAO0531v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CE3AFD8" w14:textId="25DDC7F0" w:rsidR="00E7485E" w:rsidRPr="00E7485E" w:rsidRDefault="00E7485E" w:rsidP="00E7485E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E7485E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Classified as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44B2" w14:textId="77777777" w:rsidR="00E2551B" w:rsidRDefault="00E2551B" w:rsidP="00D02F12">
      <w:r>
        <w:separator/>
      </w:r>
    </w:p>
  </w:footnote>
  <w:footnote w:type="continuationSeparator" w:id="0">
    <w:p w14:paraId="26902F1D" w14:textId="77777777" w:rsidR="00E2551B" w:rsidRDefault="00E2551B" w:rsidP="00D02F12">
      <w:r>
        <w:continuationSeparator/>
      </w:r>
    </w:p>
  </w:footnote>
  <w:footnote w:type="continuationNotice" w:id="1">
    <w:p w14:paraId="44C5F28D" w14:textId="77777777" w:rsidR="00E2551B" w:rsidRDefault="00E2551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6D82C" w14:textId="525B51C6" w:rsidR="00D02F12" w:rsidRDefault="003D1F20">
    <w:pPr>
      <w:pStyle w:val="Header"/>
      <w:rPr>
        <w:rFonts w:ascii="Verdana" w:hAnsi="Verdana"/>
      </w:rPr>
    </w:pPr>
    <w:r>
      <w:rPr>
        <w:rFonts w:ascii="Verdana" w:hAnsi="Verdana"/>
        <w:noProof/>
        <w:lang w:eastAsia="en-US"/>
      </w:rPr>
      <w:drawing>
        <wp:anchor distT="0" distB="0" distL="114300" distR="114300" simplePos="0" relativeHeight="251658240" behindDoc="1" locked="0" layoutInCell="1" allowOverlap="1" wp14:anchorId="40EF4FC4" wp14:editId="145CE9DB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871618" cy="621792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618" cy="62179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DA6D82D" w14:textId="087B3276" w:rsidR="00D02F12" w:rsidRDefault="00D02F12" w:rsidP="0024400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5BF"/>
    <w:multiLevelType w:val="multilevel"/>
    <w:tmpl w:val="00BED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571CA"/>
    <w:multiLevelType w:val="multilevel"/>
    <w:tmpl w:val="65002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60F0D"/>
    <w:multiLevelType w:val="hybridMultilevel"/>
    <w:tmpl w:val="450EA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7C27"/>
    <w:multiLevelType w:val="hybridMultilevel"/>
    <w:tmpl w:val="780CFB74"/>
    <w:lvl w:ilvl="0" w:tplc="926CA8E4">
      <w:numFmt w:val="bullet"/>
      <w:lvlText w:val="•"/>
      <w:lvlJc w:val="left"/>
      <w:pPr>
        <w:ind w:left="144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7C27B7"/>
    <w:multiLevelType w:val="multilevel"/>
    <w:tmpl w:val="B01E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292001"/>
    <w:multiLevelType w:val="multilevel"/>
    <w:tmpl w:val="E918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53705"/>
    <w:multiLevelType w:val="hybridMultilevel"/>
    <w:tmpl w:val="17F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C307E"/>
    <w:multiLevelType w:val="multilevel"/>
    <w:tmpl w:val="0796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C5051D"/>
    <w:multiLevelType w:val="hybridMultilevel"/>
    <w:tmpl w:val="AFF25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C52C6"/>
    <w:multiLevelType w:val="hybridMultilevel"/>
    <w:tmpl w:val="7FBCD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216B7"/>
    <w:multiLevelType w:val="multilevel"/>
    <w:tmpl w:val="1F289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FD3668"/>
    <w:multiLevelType w:val="multilevel"/>
    <w:tmpl w:val="FE1E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EE139D"/>
    <w:multiLevelType w:val="hybridMultilevel"/>
    <w:tmpl w:val="DAA453B2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C47B3"/>
    <w:multiLevelType w:val="hybridMultilevel"/>
    <w:tmpl w:val="BF6644F0"/>
    <w:lvl w:ilvl="0" w:tplc="926CA8E4">
      <w:numFmt w:val="bullet"/>
      <w:lvlText w:val="•"/>
      <w:lvlJc w:val="left"/>
      <w:pPr>
        <w:ind w:left="1080" w:hanging="720"/>
      </w:pPr>
      <w:rPr>
        <w:rFonts w:ascii="Georgia" w:eastAsia="MS Mincho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50E3B"/>
    <w:multiLevelType w:val="multilevel"/>
    <w:tmpl w:val="1B28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3904FA"/>
    <w:multiLevelType w:val="multilevel"/>
    <w:tmpl w:val="55C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791BDC"/>
    <w:multiLevelType w:val="hybridMultilevel"/>
    <w:tmpl w:val="2A9C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70E9C"/>
    <w:multiLevelType w:val="multilevel"/>
    <w:tmpl w:val="62F0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1B294B"/>
    <w:multiLevelType w:val="multilevel"/>
    <w:tmpl w:val="B92EB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96271E"/>
    <w:multiLevelType w:val="multilevel"/>
    <w:tmpl w:val="E106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000E0"/>
    <w:multiLevelType w:val="multilevel"/>
    <w:tmpl w:val="5C2C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7813899">
    <w:abstractNumId w:val="16"/>
  </w:num>
  <w:num w:numId="2" w16cid:durableId="578297520">
    <w:abstractNumId w:val="6"/>
  </w:num>
  <w:num w:numId="3" w16cid:durableId="381951378">
    <w:abstractNumId w:val="12"/>
  </w:num>
  <w:num w:numId="4" w16cid:durableId="200097778">
    <w:abstractNumId w:val="3"/>
  </w:num>
  <w:num w:numId="5" w16cid:durableId="361974908">
    <w:abstractNumId w:val="13"/>
  </w:num>
  <w:num w:numId="6" w16cid:durableId="1130052900">
    <w:abstractNumId w:val="9"/>
  </w:num>
  <w:num w:numId="7" w16cid:durableId="163669169">
    <w:abstractNumId w:val="4"/>
  </w:num>
  <w:num w:numId="8" w16cid:durableId="599988325">
    <w:abstractNumId w:val="0"/>
  </w:num>
  <w:num w:numId="9" w16cid:durableId="2102329872">
    <w:abstractNumId w:val="15"/>
  </w:num>
  <w:num w:numId="10" w16cid:durableId="1185634987">
    <w:abstractNumId w:val="20"/>
  </w:num>
  <w:num w:numId="11" w16cid:durableId="1592661134">
    <w:abstractNumId w:val="5"/>
  </w:num>
  <w:num w:numId="12" w16cid:durableId="179855304">
    <w:abstractNumId w:val="8"/>
  </w:num>
  <w:num w:numId="13" w16cid:durableId="771584224">
    <w:abstractNumId w:val="2"/>
  </w:num>
  <w:num w:numId="14" w16cid:durableId="1069185481">
    <w:abstractNumId w:val="7"/>
  </w:num>
  <w:num w:numId="15" w16cid:durableId="1449008134">
    <w:abstractNumId w:val="17"/>
  </w:num>
  <w:num w:numId="16" w16cid:durableId="1053768298">
    <w:abstractNumId w:val="14"/>
  </w:num>
  <w:num w:numId="17" w16cid:durableId="1669286671">
    <w:abstractNumId w:val="19"/>
  </w:num>
  <w:num w:numId="18" w16cid:durableId="2109158446">
    <w:abstractNumId w:val="1"/>
  </w:num>
  <w:num w:numId="19" w16cid:durableId="1408110188">
    <w:abstractNumId w:val="10"/>
  </w:num>
  <w:num w:numId="20" w16cid:durableId="1730105780">
    <w:abstractNumId w:val="18"/>
  </w:num>
  <w:num w:numId="21" w16cid:durableId="747849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7"/>
    <w:rsid w:val="00004800"/>
    <w:rsid w:val="0000704C"/>
    <w:rsid w:val="000147F4"/>
    <w:rsid w:val="000335D1"/>
    <w:rsid w:val="00045615"/>
    <w:rsid w:val="000461BC"/>
    <w:rsid w:val="0007360E"/>
    <w:rsid w:val="00082B64"/>
    <w:rsid w:val="00085A65"/>
    <w:rsid w:val="00086502"/>
    <w:rsid w:val="00097A99"/>
    <w:rsid w:val="000C786B"/>
    <w:rsid w:val="000D2B63"/>
    <w:rsid w:val="000D7CA7"/>
    <w:rsid w:val="000F13F2"/>
    <w:rsid w:val="000F3BC4"/>
    <w:rsid w:val="00102D2D"/>
    <w:rsid w:val="00104212"/>
    <w:rsid w:val="00110EAE"/>
    <w:rsid w:val="001409B6"/>
    <w:rsid w:val="00140D48"/>
    <w:rsid w:val="0015351E"/>
    <w:rsid w:val="00166B4E"/>
    <w:rsid w:val="001812DE"/>
    <w:rsid w:val="001853F5"/>
    <w:rsid w:val="001A1AE0"/>
    <w:rsid w:val="001B72E3"/>
    <w:rsid w:val="001B73AB"/>
    <w:rsid w:val="001C2702"/>
    <w:rsid w:val="001D3A89"/>
    <w:rsid w:val="001E19DD"/>
    <w:rsid w:val="001E1BA9"/>
    <w:rsid w:val="001E7F64"/>
    <w:rsid w:val="001F1FA7"/>
    <w:rsid w:val="001F5235"/>
    <w:rsid w:val="001F759C"/>
    <w:rsid w:val="00201A7D"/>
    <w:rsid w:val="002040CA"/>
    <w:rsid w:val="00234936"/>
    <w:rsid w:val="0023605C"/>
    <w:rsid w:val="002378F1"/>
    <w:rsid w:val="00237FE7"/>
    <w:rsid w:val="0024400B"/>
    <w:rsid w:val="002501F6"/>
    <w:rsid w:val="00262DE0"/>
    <w:rsid w:val="00294525"/>
    <w:rsid w:val="002A1D41"/>
    <w:rsid w:val="002B3F2A"/>
    <w:rsid w:val="002C12B9"/>
    <w:rsid w:val="002C18C7"/>
    <w:rsid w:val="002C3B66"/>
    <w:rsid w:val="002C4AC4"/>
    <w:rsid w:val="002D76E2"/>
    <w:rsid w:val="002E20CE"/>
    <w:rsid w:val="002E3A5D"/>
    <w:rsid w:val="002F1F06"/>
    <w:rsid w:val="00303233"/>
    <w:rsid w:val="00303C58"/>
    <w:rsid w:val="00304F54"/>
    <w:rsid w:val="0032000D"/>
    <w:rsid w:val="003318E2"/>
    <w:rsid w:val="00333CE7"/>
    <w:rsid w:val="00344412"/>
    <w:rsid w:val="003549B3"/>
    <w:rsid w:val="00360527"/>
    <w:rsid w:val="0038052E"/>
    <w:rsid w:val="00382146"/>
    <w:rsid w:val="00385B3C"/>
    <w:rsid w:val="003B1A71"/>
    <w:rsid w:val="003C653A"/>
    <w:rsid w:val="003D1F20"/>
    <w:rsid w:val="003F1415"/>
    <w:rsid w:val="004367F2"/>
    <w:rsid w:val="0043737A"/>
    <w:rsid w:val="00450759"/>
    <w:rsid w:val="00465981"/>
    <w:rsid w:val="004736B9"/>
    <w:rsid w:val="004B3301"/>
    <w:rsid w:val="004D1A37"/>
    <w:rsid w:val="004D57E7"/>
    <w:rsid w:val="004E28D6"/>
    <w:rsid w:val="004F4147"/>
    <w:rsid w:val="00506BF5"/>
    <w:rsid w:val="00526F5D"/>
    <w:rsid w:val="00536570"/>
    <w:rsid w:val="00554916"/>
    <w:rsid w:val="00577122"/>
    <w:rsid w:val="00583866"/>
    <w:rsid w:val="00584F79"/>
    <w:rsid w:val="005A2F3E"/>
    <w:rsid w:val="005B3E3E"/>
    <w:rsid w:val="005C2EB4"/>
    <w:rsid w:val="005E696C"/>
    <w:rsid w:val="00613FB3"/>
    <w:rsid w:val="0063279B"/>
    <w:rsid w:val="00632BCE"/>
    <w:rsid w:val="006352C0"/>
    <w:rsid w:val="006507C9"/>
    <w:rsid w:val="00663046"/>
    <w:rsid w:val="00685018"/>
    <w:rsid w:val="0068634C"/>
    <w:rsid w:val="006A2548"/>
    <w:rsid w:val="006A279C"/>
    <w:rsid w:val="006B0DF0"/>
    <w:rsid w:val="006B1718"/>
    <w:rsid w:val="006B42C3"/>
    <w:rsid w:val="006B7E07"/>
    <w:rsid w:val="006C4BB6"/>
    <w:rsid w:val="006C7766"/>
    <w:rsid w:val="006D4E2A"/>
    <w:rsid w:val="006E3FAD"/>
    <w:rsid w:val="006F2E43"/>
    <w:rsid w:val="006F486D"/>
    <w:rsid w:val="00700A23"/>
    <w:rsid w:val="00704E49"/>
    <w:rsid w:val="00714B3E"/>
    <w:rsid w:val="0072275F"/>
    <w:rsid w:val="007428A3"/>
    <w:rsid w:val="007526A9"/>
    <w:rsid w:val="007752B6"/>
    <w:rsid w:val="007806A0"/>
    <w:rsid w:val="00792291"/>
    <w:rsid w:val="007A45D6"/>
    <w:rsid w:val="007B0D05"/>
    <w:rsid w:val="007D44A0"/>
    <w:rsid w:val="007D539B"/>
    <w:rsid w:val="007E0F0E"/>
    <w:rsid w:val="0085501D"/>
    <w:rsid w:val="0087045E"/>
    <w:rsid w:val="008729A4"/>
    <w:rsid w:val="0088006E"/>
    <w:rsid w:val="008809EF"/>
    <w:rsid w:val="008A2D06"/>
    <w:rsid w:val="008B300A"/>
    <w:rsid w:val="008B7C94"/>
    <w:rsid w:val="008C3838"/>
    <w:rsid w:val="008C404C"/>
    <w:rsid w:val="008C727A"/>
    <w:rsid w:val="008D3109"/>
    <w:rsid w:val="008E0549"/>
    <w:rsid w:val="008E2B82"/>
    <w:rsid w:val="008E423B"/>
    <w:rsid w:val="008F02DE"/>
    <w:rsid w:val="00901CF0"/>
    <w:rsid w:val="00905B4F"/>
    <w:rsid w:val="009165AD"/>
    <w:rsid w:val="00922D8D"/>
    <w:rsid w:val="00931809"/>
    <w:rsid w:val="00952325"/>
    <w:rsid w:val="009569EB"/>
    <w:rsid w:val="00957EE5"/>
    <w:rsid w:val="00984E4E"/>
    <w:rsid w:val="00985C63"/>
    <w:rsid w:val="00996112"/>
    <w:rsid w:val="009A4748"/>
    <w:rsid w:val="009B0CAC"/>
    <w:rsid w:val="009B284C"/>
    <w:rsid w:val="009B3022"/>
    <w:rsid w:val="009C6479"/>
    <w:rsid w:val="009D401D"/>
    <w:rsid w:val="009D52DA"/>
    <w:rsid w:val="009D787B"/>
    <w:rsid w:val="009F16A4"/>
    <w:rsid w:val="009F5C42"/>
    <w:rsid w:val="00A031F2"/>
    <w:rsid w:val="00A14A0B"/>
    <w:rsid w:val="00A42FFF"/>
    <w:rsid w:val="00A73342"/>
    <w:rsid w:val="00A84A08"/>
    <w:rsid w:val="00A972D7"/>
    <w:rsid w:val="00AA37FD"/>
    <w:rsid w:val="00AA4403"/>
    <w:rsid w:val="00AB170E"/>
    <w:rsid w:val="00AF0AED"/>
    <w:rsid w:val="00AF0C9D"/>
    <w:rsid w:val="00AF3892"/>
    <w:rsid w:val="00B0747D"/>
    <w:rsid w:val="00B174C7"/>
    <w:rsid w:val="00B36B2F"/>
    <w:rsid w:val="00B51D73"/>
    <w:rsid w:val="00B64E54"/>
    <w:rsid w:val="00BA40A1"/>
    <w:rsid w:val="00BB3BEB"/>
    <w:rsid w:val="00BB6EAB"/>
    <w:rsid w:val="00BC0BE9"/>
    <w:rsid w:val="00BE2A72"/>
    <w:rsid w:val="00BF6916"/>
    <w:rsid w:val="00C0355A"/>
    <w:rsid w:val="00C1577D"/>
    <w:rsid w:val="00C2450C"/>
    <w:rsid w:val="00C415CE"/>
    <w:rsid w:val="00C47A72"/>
    <w:rsid w:val="00C542FA"/>
    <w:rsid w:val="00C56AEB"/>
    <w:rsid w:val="00C77FE7"/>
    <w:rsid w:val="00C81958"/>
    <w:rsid w:val="00C927A9"/>
    <w:rsid w:val="00CB7B07"/>
    <w:rsid w:val="00CE079A"/>
    <w:rsid w:val="00D02F12"/>
    <w:rsid w:val="00D06F48"/>
    <w:rsid w:val="00D12F77"/>
    <w:rsid w:val="00D31FD3"/>
    <w:rsid w:val="00D33C56"/>
    <w:rsid w:val="00D35457"/>
    <w:rsid w:val="00D73CE8"/>
    <w:rsid w:val="00D81472"/>
    <w:rsid w:val="00D82132"/>
    <w:rsid w:val="00D8732B"/>
    <w:rsid w:val="00DA5341"/>
    <w:rsid w:val="00DB0306"/>
    <w:rsid w:val="00DB34F4"/>
    <w:rsid w:val="00DC7C68"/>
    <w:rsid w:val="00DD0A16"/>
    <w:rsid w:val="00DE5A09"/>
    <w:rsid w:val="00DF115C"/>
    <w:rsid w:val="00E0579A"/>
    <w:rsid w:val="00E10339"/>
    <w:rsid w:val="00E2551B"/>
    <w:rsid w:val="00E313B2"/>
    <w:rsid w:val="00E34457"/>
    <w:rsid w:val="00E35A50"/>
    <w:rsid w:val="00E37489"/>
    <w:rsid w:val="00E575C7"/>
    <w:rsid w:val="00E7485E"/>
    <w:rsid w:val="00E77D9D"/>
    <w:rsid w:val="00E80C01"/>
    <w:rsid w:val="00E90D96"/>
    <w:rsid w:val="00E9194E"/>
    <w:rsid w:val="00E9231D"/>
    <w:rsid w:val="00EA4BC9"/>
    <w:rsid w:val="00EB51BC"/>
    <w:rsid w:val="00F00014"/>
    <w:rsid w:val="00F16A0F"/>
    <w:rsid w:val="00F21C10"/>
    <w:rsid w:val="00F30DDE"/>
    <w:rsid w:val="00F360CE"/>
    <w:rsid w:val="00F36D3D"/>
    <w:rsid w:val="00F45477"/>
    <w:rsid w:val="00F65FB3"/>
    <w:rsid w:val="00F7199D"/>
    <w:rsid w:val="00F93B88"/>
    <w:rsid w:val="00FB3127"/>
    <w:rsid w:val="00FB3A04"/>
    <w:rsid w:val="00FB3CC3"/>
    <w:rsid w:val="00FB6B86"/>
    <w:rsid w:val="00FB79CB"/>
    <w:rsid w:val="00FE44E9"/>
    <w:rsid w:val="00FE47D6"/>
    <w:rsid w:val="220D43F5"/>
    <w:rsid w:val="3982AC95"/>
    <w:rsid w:val="40217C4C"/>
    <w:rsid w:val="7FD0C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6D7FC"/>
  <w15:docId w15:val="{C88F7F5E-5D01-41EA-A838-D2F8F8BA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F360CE"/>
    <w:pPr>
      <w:spacing w:line="288" w:lineRule="auto"/>
    </w:pPr>
    <w:rPr>
      <w:rFonts w:ascii="Georgia" w:hAnsi="Georgia"/>
      <w:lang w:eastAsia="ja-JP"/>
    </w:rPr>
  </w:style>
  <w:style w:type="paragraph" w:styleId="Heading1">
    <w:name w:val="heading 1"/>
    <w:aliases w:val="Level 1"/>
    <w:basedOn w:val="NoSpacing"/>
    <w:next w:val="NoSpacing"/>
    <w:link w:val="Heading1Char"/>
    <w:uiPriority w:val="9"/>
    <w:qFormat/>
    <w:rsid w:val="00F360CE"/>
    <w:pPr>
      <w:keepNext/>
      <w:keepLines/>
      <w:spacing w:before="24" w:line="288" w:lineRule="auto"/>
      <w:outlineLvl w:val="0"/>
    </w:pPr>
    <w:rPr>
      <w:rFonts w:ascii="Arial" w:eastAsia="MS Gothic" w:hAnsi="Arial"/>
      <w:b/>
      <w:bCs/>
      <w:color w:val="009FC2"/>
      <w:sz w:val="40"/>
      <w:szCs w:val="32"/>
    </w:rPr>
  </w:style>
  <w:style w:type="paragraph" w:styleId="Heading2">
    <w:name w:val="heading 2"/>
    <w:aliases w:val="Level 2"/>
    <w:basedOn w:val="Normal"/>
    <w:next w:val="Normal"/>
    <w:link w:val="Heading2Char"/>
    <w:uiPriority w:val="9"/>
    <w:unhideWhenUsed/>
    <w:qFormat/>
    <w:rsid w:val="00F360CE"/>
    <w:pPr>
      <w:keepNext/>
      <w:keepLines/>
      <w:outlineLvl w:val="1"/>
    </w:pPr>
    <w:rPr>
      <w:rFonts w:ascii="Arial" w:eastAsia="MS Gothic" w:hAnsi="Arial"/>
      <w:b/>
      <w:bCs/>
      <w:color w:val="009FC2"/>
      <w:sz w:val="32"/>
      <w:szCs w:val="26"/>
    </w:rPr>
  </w:style>
  <w:style w:type="paragraph" w:styleId="Heading3">
    <w:name w:val="heading 3"/>
    <w:aliases w:val="Level 3"/>
    <w:basedOn w:val="Normal"/>
    <w:next w:val="Normal"/>
    <w:link w:val="Heading3Char"/>
    <w:uiPriority w:val="9"/>
    <w:unhideWhenUsed/>
    <w:qFormat/>
    <w:rsid w:val="00F360CE"/>
    <w:pPr>
      <w:keepNext/>
      <w:keepLines/>
      <w:outlineLvl w:val="2"/>
    </w:pPr>
    <w:rPr>
      <w:rFonts w:ascii="Arial" w:eastAsia="MS Gothic" w:hAnsi="Arial"/>
      <w:b/>
      <w:bCs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E575C7"/>
    <w:pPr>
      <w:jc w:val="center"/>
    </w:pPr>
    <w:rPr>
      <w:rFonts w:ascii="Monotype Corsiva" w:hAnsi="Monotype Corsiva"/>
      <w:sz w:val="44"/>
    </w:rPr>
  </w:style>
  <w:style w:type="character" w:customStyle="1" w:styleId="BodyText2Char">
    <w:name w:val="Body Text 2 Char"/>
    <w:basedOn w:val="DefaultParagraphFont"/>
    <w:link w:val="BodyText2"/>
    <w:rsid w:val="00E575C7"/>
    <w:rPr>
      <w:rFonts w:ascii="Monotype Corsiva" w:eastAsia="Times New Roman" w:hAnsi="Monotype Corsiva" w:cs="Times New Roman"/>
      <w:sz w:val="44"/>
      <w:szCs w:val="20"/>
    </w:rPr>
  </w:style>
  <w:style w:type="character" w:styleId="Hyperlink">
    <w:name w:val="Hyperlink"/>
    <w:basedOn w:val="DefaultParagraphFont"/>
    <w:uiPriority w:val="99"/>
    <w:unhideWhenUsed/>
    <w:rsid w:val="00E103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1E1BA9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1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02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F12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93B88"/>
    <w:rPr>
      <w:color w:val="800080" w:themeColor="followedHyperlink"/>
      <w:u w:val="single"/>
    </w:rPr>
  </w:style>
  <w:style w:type="character" w:customStyle="1" w:styleId="Heading1Char">
    <w:name w:val="Heading 1 Char"/>
    <w:aliases w:val="Level 1 Char"/>
    <w:link w:val="Heading1"/>
    <w:uiPriority w:val="9"/>
    <w:rsid w:val="00F360CE"/>
    <w:rPr>
      <w:rFonts w:ascii="Arial" w:eastAsia="MS Gothic" w:hAnsi="Arial"/>
      <w:b/>
      <w:bCs/>
      <w:color w:val="009FC2"/>
      <w:sz w:val="40"/>
      <w:szCs w:val="32"/>
      <w:lang w:eastAsia="ja-JP"/>
    </w:rPr>
  </w:style>
  <w:style w:type="paragraph" w:styleId="NoSpacing">
    <w:name w:val="No Spacing"/>
    <w:uiPriority w:val="1"/>
    <w:qFormat/>
    <w:rsid w:val="00F360CE"/>
    <w:rPr>
      <w:rFonts w:ascii="Georgia" w:hAnsi="Georgia"/>
      <w:lang w:eastAsia="ja-JP"/>
    </w:rPr>
  </w:style>
  <w:style w:type="character" w:customStyle="1" w:styleId="Heading2Char">
    <w:name w:val="Heading 2 Char"/>
    <w:aliases w:val="Level 2 Char"/>
    <w:link w:val="Heading2"/>
    <w:uiPriority w:val="9"/>
    <w:rsid w:val="00F360CE"/>
    <w:rPr>
      <w:rFonts w:ascii="Arial" w:eastAsia="MS Gothic" w:hAnsi="Arial"/>
      <w:b/>
      <w:bCs/>
      <w:color w:val="009FC2"/>
      <w:sz w:val="32"/>
      <w:szCs w:val="26"/>
      <w:lang w:eastAsia="ja-JP"/>
    </w:rPr>
  </w:style>
  <w:style w:type="character" w:customStyle="1" w:styleId="Heading3Char">
    <w:name w:val="Heading 3 Char"/>
    <w:aliases w:val="Level 3 Char"/>
    <w:link w:val="Heading3"/>
    <w:uiPriority w:val="9"/>
    <w:rsid w:val="00F360CE"/>
    <w:rPr>
      <w:rFonts w:ascii="Arial" w:eastAsia="MS Gothic" w:hAnsi="Arial"/>
      <w:b/>
      <w:bCs/>
      <w:sz w:val="24"/>
      <w:lang w:eastAsia="ja-JP"/>
    </w:rPr>
  </w:style>
  <w:style w:type="paragraph" w:styleId="Subtitle">
    <w:name w:val="Subtitle"/>
    <w:aliases w:val="Level 4"/>
    <w:basedOn w:val="Normal"/>
    <w:next w:val="Normal"/>
    <w:link w:val="SubtitleChar"/>
    <w:uiPriority w:val="11"/>
    <w:qFormat/>
    <w:rsid w:val="00F360CE"/>
    <w:pPr>
      <w:numPr>
        <w:ilvl w:val="1"/>
      </w:numPr>
    </w:pPr>
    <w:rPr>
      <w:rFonts w:eastAsia="MS Gothic"/>
      <w:b/>
      <w:iCs/>
      <w:sz w:val="22"/>
      <w:szCs w:val="24"/>
    </w:rPr>
  </w:style>
  <w:style w:type="character" w:customStyle="1" w:styleId="SubtitleChar">
    <w:name w:val="Subtitle Char"/>
    <w:aliases w:val="Level 4 Char"/>
    <w:link w:val="Subtitle"/>
    <w:uiPriority w:val="11"/>
    <w:rsid w:val="00F360CE"/>
    <w:rPr>
      <w:rFonts w:ascii="Georgia" w:eastAsia="MS Gothic" w:hAnsi="Georgia"/>
      <w:b/>
      <w:iCs/>
      <w:sz w:val="22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004800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14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7F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147F4"/>
    <w:rPr>
      <w:rFonts w:ascii="Georgia" w:hAnsi="Georgia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7F4"/>
    <w:rPr>
      <w:rFonts w:ascii="Georgia" w:hAnsi="Georgia"/>
      <w:b/>
      <w:bCs/>
      <w:lang w:eastAsia="ja-JP"/>
    </w:rPr>
  </w:style>
  <w:style w:type="paragraph" w:styleId="Revision">
    <w:name w:val="Revision"/>
    <w:hidden/>
    <w:uiPriority w:val="99"/>
    <w:semiHidden/>
    <w:rsid w:val="00A031F2"/>
    <w:rPr>
      <w:rFonts w:ascii="Georgia" w:hAnsi="Georg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54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32BCE"/>
    <w:rPr>
      <w:b/>
      <w:bCs/>
    </w:rPr>
  </w:style>
  <w:style w:type="table" w:styleId="TableGrid">
    <w:name w:val="Table Grid"/>
    <w:basedOn w:val="TableNormal"/>
    <w:uiPriority w:val="59"/>
    <w:rsid w:val="00AB1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025c1e-c9b2-440c-9da4-0747a1409558">
      <Terms xmlns="http://schemas.microsoft.com/office/infopath/2007/PartnerControls"/>
    </lcf76f155ced4ddcb4097134ff3c332f>
    <TaxCatchAll xmlns="21f0e65e-f133-464c-961b-e00f2a6771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B57382C68FC419D2B357EBD1BCEDD" ma:contentTypeVersion="15" ma:contentTypeDescription="Create a new document." ma:contentTypeScope="" ma:versionID="23106424ca9e044cf0a8bf7e0ea89635">
  <xsd:schema xmlns:xsd="http://www.w3.org/2001/XMLSchema" xmlns:xs="http://www.w3.org/2001/XMLSchema" xmlns:p="http://schemas.microsoft.com/office/2006/metadata/properties" xmlns:ns2="31025c1e-c9b2-440c-9da4-0747a1409558" xmlns:ns3="21f0e65e-f133-464c-961b-e00f2a6771e8" targetNamespace="http://schemas.microsoft.com/office/2006/metadata/properties" ma:root="true" ma:fieldsID="380149a5434e3e938019b673d6ad9f08" ns2:_="" ns3:_="">
    <xsd:import namespace="31025c1e-c9b2-440c-9da4-0747a1409558"/>
    <xsd:import namespace="21f0e65e-f133-464c-961b-e00f2a677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25c1e-c9b2-440c-9da4-0747a1409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b42dca9-b6c9-4f7f-8b4a-82ce744a2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0e65e-f133-464c-961b-e00f2a6771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49fffd-4b59-43da-9226-798fb761a7db}" ma:internalName="TaxCatchAll" ma:showField="CatchAllData" ma:web="21f0e65e-f133-464c-961b-e00f2a677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DB476E-D60C-4460-97F9-034AB5EFE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E79C7-7A3C-403A-BE94-0571237D5826}">
  <ds:schemaRefs>
    <ds:schemaRef ds:uri="http://schemas.microsoft.com/office/2006/metadata/properties"/>
    <ds:schemaRef ds:uri="http://schemas.microsoft.com/office/infopath/2007/PartnerControls"/>
    <ds:schemaRef ds:uri="31025c1e-c9b2-440c-9da4-0747a1409558"/>
    <ds:schemaRef ds:uri="21f0e65e-f133-464c-961b-e00f2a6771e8"/>
  </ds:schemaRefs>
</ds:datastoreItem>
</file>

<file path=customXml/itemProps3.xml><?xml version="1.0" encoding="utf-8"?>
<ds:datastoreItem xmlns:ds="http://schemas.openxmlformats.org/officeDocument/2006/customXml" ds:itemID="{C99395EF-EE1C-4FCE-8C4B-E892859D83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042886-7E16-455F-B408-34E2E63CE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25c1e-c9b2-440c-9da4-0747a1409558"/>
    <ds:schemaRef ds:uri="21f0e65e-f133-464c-961b-e00f2a677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58bc56-3c87-4892-b2e1-dc0f3101a6e1}" enabled="1" method="Standard" siteId="{ae635716-f192-4ebc-a7c0-71136d785df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1693</Characters>
  <Application>Microsoft Office Word</Application>
  <DocSecurity>0</DocSecurity>
  <Lines>14</Lines>
  <Paragraphs>3</Paragraphs>
  <ScaleCrop>false</ScaleCrop>
  <Company>IHI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Download our letter template</dc:title>
  <dc:creator>aalling</dc:creator>
  <cp:keywords>Marketing</cp:keywords>
  <dc:description/>
  <cp:lastModifiedBy>Lauren Downing</cp:lastModifiedBy>
  <cp:revision>16</cp:revision>
  <dcterms:created xsi:type="dcterms:W3CDTF">2025-09-30T18:31:00Z</dcterms:created>
  <dcterms:modified xsi:type="dcterms:W3CDTF">2025-09-30T18:43:00Z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0x01010064BB57382C68FC419D2B357EBD1BCEDD</vt:lpwstr>
  </property>
  <property fmtid="{D5CDD505-2E9C-101B-9397-08002B2CF9AE}" pid="3" name="TaxKeyword">
    <vt:lpwstr>42;#Marketing|e491b797-fd2f-457c-accc-e1e256c35b9e</vt:lpwstr>
  </property>
  <property fmtid="{D5CDD505-2E9C-101B-9397-08002B2CF9AE}" pid="4" name="MediaServiceImageTags">
    <vt:lpwstr/>
  </property>
  <property fmtid="{D5CDD505-2E9C-101B-9397-08002B2CF9AE}" pid="5" name="ClassificationContentMarkingFooterShapeIds">
    <vt:lpwstr>4810976,5796ea11,6ccc2e3c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Classified as Confidential</vt:lpwstr>
  </property>
</Properties>
</file>