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B37E7" w14:textId="77777777" w:rsidR="00A37EA6" w:rsidRDefault="00A37EA6" w:rsidP="00342CD5">
      <w:pPr>
        <w:spacing w:after="0" w:line="240" w:lineRule="auto"/>
        <w:rPr>
          <w:rFonts w:ascii="Constantia" w:hAnsi="Constantia" w:cs="Arial"/>
          <w:b/>
          <w:sz w:val="28"/>
          <w:szCs w:val="28"/>
        </w:rPr>
      </w:pPr>
    </w:p>
    <w:p w14:paraId="0F4580D4" w14:textId="66F3E3B7" w:rsidR="007D5C84" w:rsidRDefault="00342CD5" w:rsidP="000B30D5">
      <w:pPr>
        <w:spacing w:after="0" w:line="240" w:lineRule="auto"/>
        <w:rPr>
          <w:rFonts w:ascii="Constantia" w:hAnsi="Constantia" w:cs="Arial"/>
          <w:b/>
          <w:sz w:val="28"/>
          <w:szCs w:val="28"/>
        </w:rPr>
      </w:pPr>
      <w:r w:rsidRPr="00342CD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9D52359" wp14:editId="6A046FAD">
                <wp:extent cx="9525" cy="9525"/>
                <wp:effectExtent l="0" t="0" r="0" b="0"/>
                <wp:docPr id="7" name="Rectangle 7" descr="https://d.adroll.com/cm/aol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81E493" id="Rectangle 7" o:spid="_x0000_s1026" alt="https://d.adroll.com/cm/aol/out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" filled="f" stroked="f">
                <o:lock v:ext="edit" aspectratio="t"/>
                <w10:anchorlock/>
              </v:rect>
            </w:pict>
          </mc:Fallback>
        </mc:AlternateContent>
      </w:r>
      <w:r w:rsidRPr="00342CD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0B9FF86" wp14:editId="665C2571">
            <wp:extent cx="9525" cy="9525"/>
            <wp:effectExtent l="0" t="0" r="0" b="0"/>
            <wp:docPr id="6" name="Picture 6" descr="https://d.adroll.com/cm/index/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.adroll.com/cm/index/ou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CD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A8C8A9F" wp14:editId="1E340B03">
            <wp:extent cx="9525" cy="9525"/>
            <wp:effectExtent l="0" t="0" r="0" b="0"/>
            <wp:docPr id="5" name="Picture 5" descr="https://d.adroll.com/cm/n/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.adroll.com/cm/n/ou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CD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CAEF8E3" wp14:editId="73B23C34">
                <wp:extent cx="9525" cy="9525"/>
                <wp:effectExtent l="0" t="0" r="0" b="0"/>
                <wp:docPr id="4" name="Rectangle 4" descr="https://d.adroll.com/cm/pubmatic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6C2344" id="Rectangle 4" o:spid="_x0000_s1026" alt="https://d.adroll.com/cm/pubmatic/out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" filled="f" stroked="f">
                <o:lock v:ext="edit" aspectratio="t"/>
                <w10:anchorlock/>
              </v:rect>
            </w:pict>
          </mc:Fallback>
        </mc:AlternateContent>
      </w:r>
      <w:r w:rsidRPr="00342CD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F8EF15C" wp14:editId="0E3E0365">
                <wp:extent cx="9525" cy="9525"/>
                <wp:effectExtent l="0" t="0" r="0" b="0"/>
                <wp:docPr id="2" name="Rectangle 2" descr="https://d.adroll.com/cm/taboola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45154E" id="Rectangle 2" o:spid="_x0000_s1026" alt="https://d.adroll.com/cm/taboola/out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" filled="f" stroked="f">
                <o:lock v:ext="edit" aspectratio="t"/>
                <w10:anchorlock/>
              </v:rect>
            </w:pict>
          </mc:Fallback>
        </mc:AlternateContent>
      </w:r>
      <w:r w:rsidR="000B30D5" w:rsidRPr="000B30D5">
        <w:rPr>
          <w:rFonts w:ascii="Constantia" w:hAnsi="Constantia" w:cs="Arial"/>
          <w:b/>
          <w:sz w:val="28"/>
          <w:szCs w:val="28"/>
        </w:rPr>
        <w:t xml:space="preserve">Vinod and Gail </w:t>
      </w:r>
      <w:proofErr w:type="spellStart"/>
      <w:r w:rsidR="000B30D5" w:rsidRPr="000B30D5">
        <w:rPr>
          <w:rFonts w:ascii="Constantia" w:hAnsi="Constantia" w:cs="Arial"/>
          <w:b/>
          <w:sz w:val="28"/>
          <w:szCs w:val="28"/>
        </w:rPr>
        <w:t>Sahney</w:t>
      </w:r>
      <w:proofErr w:type="spellEnd"/>
      <w:r w:rsidR="000B30D5" w:rsidRPr="000B30D5">
        <w:rPr>
          <w:rFonts w:ascii="Constantia" w:hAnsi="Constantia" w:cs="Arial"/>
          <w:b/>
          <w:sz w:val="28"/>
          <w:szCs w:val="28"/>
        </w:rPr>
        <w:t xml:space="preserve"> Scholarship</w:t>
      </w:r>
    </w:p>
    <w:p w14:paraId="5CBD585E" w14:textId="77777777" w:rsidR="000B5287" w:rsidRDefault="000B5287" w:rsidP="000B30D5">
      <w:pPr>
        <w:spacing w:after="0" w:line="240" w:lineRule="auto"/>
        <w:rPr>
          <w:rFonts w:ascii="Constantia" w:hAnsi="Constantia" w:cs="Arial"/>
          <w:b/>
          <w:sz w:val="24"/>
          <w:szCs w:val="24"/>
        </w:rPr>
      </w:pPr>
    </w:p>
    <w:p w14:paraId="305B6CB7" w14:textId="4DCC1126" w:rsidR="000B30D5" w:rsidRPr="000B30D5" w:rsidRDefault="000B30D5" w:rsidP="000B30D5">
      <w:pPr>
        <w:rPr>
          <w:rFonts w:ascii="Constantia" w:hAnsi="Constantia" w:cs="Arial"/>
        </w:rPr>
      </w:pPr>
      <w:r w:rsidRPr="000B30D5">
        <w:rPr>
          <w:rFonts w:ascii="Constantia" w:hAnsi="Constantia" w:cs="Arial"/>
        </w:rPr>
        <w:t xml:space="preserve">The Vinod and Gail </w:t>
      </w:r>
      <w:proofErr w:type="spellStart"/>
      <w:r w:rsidRPr="000B30D5">
        <w:rPr>
          <w:rFonts w:ascii="Constantia" w:hAnsi="Constantia" w:cs="Arial"/>
        </w:rPr>
        <w:t>Sahney</w:t>
      </w:r>
      <w:proofErr w:type="spellEnd"/>
      <w:r w:rsidRPr="000B30D5">
        <w:rPr>
          <w:rFonts w:ascii="Constantia" w:hAnsi="Constantia" w:cs="Arial"/>
        </w:rPr>
        <w:t xml:space="preserve"> Scholarship is open to a current full- or part-time student studying Industrial or Systems Engineering. The scholarship covers registration for the </w:t>
      </w:r>
      <w:r w:rsidR="006E5434">
        <w:rPr>
          <w:rFonts w:ascii="Constantia" w:hAnsi="Constantia" w:cs="Arial"/>
        </w:rPr>
        <w:t>IHI</w:t>
      </w:r>
      <w:r w:rsidRPr="000B30D5">
        <w:rPr>
          <w:rFonts w:ascii="Constantia" w:hAnsi="Constantia" w:cs="Arial"/>
        </w:rPr>
        <w:t xml:space="preserve"> Forum</w:t>
      </w:r>
      <w:r w:rsidR="006E5434">
        <w:rPr>
          <w:rFonts w:ascii="Constantia" w:hAnsi="Constantia" w:cs="Arial"/>
        </w:rPr>
        <w:t>.</w:t>
      </w:r>
    </w:p>
    <w:p w14:paraId="3E666912" w14:textId="77777777" w:rsidR="000B30D5" w:rsidRPr="000B30D5" w:rsidRDefault="000B30D5" w:rsidP="000B30D5">
      <w:pPr>
        <w:rPr>
          <w:rFonts w:ascii="Constantia" w:hAnsi="Constantia" w:cs="Arial"/>
        </w:rPr>
      </w:pPr>
      <w:r w:rsidRPr="000B30D5">
        <w:rPr>
          <w:rFonts w:ascii="Constantia" w:hAnsi="Constantia" w:cs="Arial"/>
        </w:rPr>
        <w:t xml:space="preserve">The award honors the commitment of Vinod K. </w:t>
      </w:r>
      <w:proofErr w:type="spellStart"/>
      <w:r w:rsidRPr="000B30D5">
        <w:rPr>
          <w:rFonts w:ascii="Constantia" w:hAnsi="Constantia" w:cs="Arial"/>
        </w:rPr>
        <w:t>Sahney</w:t>
      </w:r>
      <w:proofErr w:type="spellEnd"/>
      <w:r w:rsidRPr="000B30D5">
        <w:rPr>
          <w:rFonts w:ascii="Constantia" w:hAnsi="Constantia" w:cs="Arial"/>
        </w:rPr>
        <w:t xml:space="preserve">, PhD, to the field of health care improvement. Dr. </w:t>
      </w:r>
      <w:proofErr w:type="spellStart"/>
      <w:r w:rsidRPr="000B30D5">
        <w:rPr>
          <w:rFonts w:ascii="Constantia" w:hAnsi="Constantia" w:cs="Arial"/>
        </w:rPr>
        <w:t>Sahney</w:t>
      </w:r>
      <w:proofErr w:type="spellEnd"/>
      <w:r w:rsidRPr="000B30D5">
        <w:rPr>
          <w:rFonts w:ascii="Constantia" w:hAnsi="Constantia" w:cs="Arial"/>
        </w:rPr>
        <w:t xml:space="preserve"> is a founding member, Senior Fellow, and previous Chair of the IHI Board of Directors. He has a PhD in Industrial Engineering along with a more than 45-year professional career, including senior management positions in health systems and health care insurance companies, faculty appointments at several universities, and as a Board Member for multiple health systems.</w:t>
      </w:r>
    </w:p>
    <w:p w14:paraId="79D9A10A" w14:textId="77777777" w:rsidR="000B30D5" w:rsidRPr="000B30D5" w:rsidRDefault="000B30D5" w:rsidP="000B30D5">
      <w:pPr>
        <w:rPr>
          <w:rFonts w:ascii="Constantia" w:hAnsi="Constantia" w:cs="Arial"/>
        </w:rPr>
      </w:pPr>
      <w:r w:rsidRPr="000B30D5">
        <w:rPr>
          <w:rFonts w:ascii="Constantia" w:hAnsi="Constantia" w:cs="Arial"/>
        </w:rPr>
        <w:t xml:space="preserve">All applicants must complete a short essay (500 words or less) that demonstrates a strong interest in health care improvement and describes one or more of the following </w:t>
      </w:r>
      <w:proofErr w:type="gramStart"/>
      <w:r w:rsidRPr="000B30D5">
        <w:rPr>
          <w:rFonts w:ascii="Constantia" w:hAnsi="Constantia" w:cs="Arial"/>
        </w:rPr>
        <w:t>activities :</w:t>
      </w:r>
      <w:proofErr w:type="gramEnd"/>
    </w:p>
    <w:p w14:paraId="2D04041B" w14:textId="77777777" w:rsidR="000B30D5" w:rsidRPr="000B30D5" w:rsidRDefault="000B30D5" w:rsidP="000B30D5">
      <w:pPr>
        <w:rPr>
          <w:rFonts w:ascii="Constantia" w:hAnsi="Constantia" w:cs="Arial"/>
        </w:rPr>
      </w:pPr>
      <w:r w:rsidRPr="000B30D5">
        <w:rPr>
          <w:rFonts w:ascii="Constantia" w:hAnsi="Constantia" w:cs="Arial"/>
        </w:rPr>
        <w:t>•</w:t>
      </w:r>
      <w:r w:rsidRPr="000B30D5">
        <w:rPr>
          <w:rFonts w:ascii="Constantia" w:hAnsi="Constantia" w:cs="Arial"/>
        </w:rPr>
        <w:tab/>
        <w:t>Participation in or leadership of an IHI Open School Chapter</w:t>
      </w:r>
    </w:p>
    <w:p w14:paraId="0E1E42DF" w14:textId="77777777" w:rsidR="000B30D5" w:rsidRPr="000B30D5" w:rsidRDefault="000B30D5" w:rsidP="006E5434">
      <w:pPr>
        <w:spacing w:after="80"/>
        <w:rPr>
          <w:rFonts w:ascii="Constantia" w:hAnsi="Constantia" w:cs="Arial"/>
        </w:rPr>
      </w:pPr>
      <w:r w:rsidRPr="000B30D5">
        <w:rPr>
          <w:rFonts w:ascii="Constantia" w:hAnsi="Constantia" w:cs="Arial"/>
        </w:rPr>
        <w:t>•</w:t>
      </w:r>
      <w:r w:rsidRPr="000B30D5">
        <w:rPr>
          <w:rFonts w:ascii="Constantia" w:hAnsi="Constantia" w:cs="Arial"/>
        </w:rPr>
        <w:tab/>
        <w:t>Leadership positions in other campus organizations (e.g. the Institute for Industrial and Systems Engineering, Society of Women Engineers, and so on)</w:t>
      </w:r>
    </w:p>
    <w:p w14:paraId="477257A7" w14:textId="77777777" w:rsidR="004F7D48" w:rsidRDefault="000B30D5" w:rsidP="006E5434">
      <w:pPr>
        <w:spacing w:after="80"/>
        <w:rPr>
          <w:rFonts w:ascii="Constantia" w:hAnsi="Constantia" w:cs="Arial"/>
        </w:rPr>
      </w:pPr>
      <w:r w:rsidRPr="000B30D5">
        <w:rPr>
          <w:rFonts w:ascii="Constantia" w:hAnsi="Constantia" w:cs="Arial"/>
        </w:rPr>
        <w:t>•</w:t>
      </w:r>
      <w:r w:rsidRPr="000B30D5">
        <w:rPr>
          <w:rFonts w:ascii="Constantia" w:hAnsi="Constantia" w:cs="Arial"/>
        </w:rPr>
        <w:tab/>
        <w:t>Engagement in quality and patient safety improvement projects within a health care institution</w:t>
      </w:r>
    </w:p>
    <w:p w14:paraId="46DB755F" w14:textId="77777777" w:rsidR="004F7D48" w:rsidRDefault="004F7D48" w:rsidP="006E5434">
      <w:pPr>
        <w:spacing w:after="80"/>
        <w:rPr>
          <w:rFonts w:ascii="Constantia" w:hAnsi="Constantia" w:cs="Arial"/>
        </w:rPr>
      </w:pPr>
    </w:p>
    <w:p w14:paraId="3A4D3656" w14:textId="2B7BC904" w:rsidR="0063472D" w:rsidRPr="00744D1A" w:rsidRDefault="004F7D48" w:rsidP="006E5434">
      <w:pPr>
        <w:spacing w:after="80"/>
        <w:rPr>
          <w:rFonts w:ascii="Constantia" w:hAnsi="Constantia" w:cs="Arial"/>
        </w:rPr>
      </w:pPr>
      <w:r>
        <w:rPr>
          <w:rFonts w:ascii="Constantia" w:hAnsi="Constantia" w:cs="Arial"/>
        </w:rPr>
        <w:t>T</w:t>
      </w:r>
      <w:r w:rsidR="0063472D">
        <w:rPr>
          <w:rFonts w:ascii="Constantia" w:hAnsi="Constantia" w:cs="Arial"/>
        </w:rPr>
        <w:t xml:space="preserve">he IHI Forum is a 4-day </w:t>
      </w:r>
      <w:r w:rsidR="00562923">
        <w:rPr>
          <w:rFonts w:ascii="Constantia" w:hAnsi="Constantia" w:cs="Arial"/>
        </w:rPr>
        <w:t xml:space="preserve">virtual </w:t>
      </w:r>
      <w:r w:rsidR="0063472D">
        <w:rPr>
          <w:rFonts w:ascii="Constantia" w:hAnsi="Constantia" w:cs="Arial"/>
        </w:rPr>
        <w:t>conference taking place from Dec</w:t>
      </w:r>
      <w:r w:rsidR="00562923">
        <w:rPr>
          <w:rFonts w:ascii="Constantia" w:hAnsi="Constantia" w:cs="Arial"/>
        </w:rPr>
        <w:t>ember</w:t>
      </w:r>
      <w:r w:rsidR="0063472D">
        <w:rPr>
          <w:rFonts w:ascii="Constantia" w:hAnsi="Constantia" w:cs="Arial"/>
        </w:rPr>
        <w:t xml:space="preserve"> 6-9, 2020. The Forum addresses longstanding issues in health care and celebrates improvements happening globally. For more information, click </w:t>
      </w:r>
      <w:hyperlink r:id="rId13" w:history="1">
        <w:r w:rsidR="0063472D" w:rsidRPr="00A63C13">
          <w:rPr>
            <w:rStyle w:val="Hyperlink"/>
            <w:rFonts w:ascii="Constantia" w:hAnsi="Constantia" w:cs="Arial"/>
          </w:rPr>
          <w:t>here</w:t>
        </w:r>
      </w:hyperlink>
      <w:r w:rsidR="0063472D">
        <w:rPr>
          <w:rFonts w:ascii="Constantia" w:hAnsi="Constantia" w:cs="Arial"/>
        </w:rPr>
        <w:t xml:space="preserve">. </w:t>
      </w:r>
      <w:r w:rsidR="0063472D" w:rsidRPr="006F62B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65AA217" wp14:editId="7E09199A">
                <wp:extent cx="6350" cy="6350"/>
                <wp:effectExtent l="0" t="0" r="0" b="0"/>
                <wp:docPr id="9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E2D9D9" id="Rectangle 9" o:spid="_x0000_s1026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" filled="f" stroked="f">
                <o:lock v:ext="edit" aspectratio="t"/>
                <w10:anchorlock/>
              </v:rect>
            </w:pict>
          </mc:Fallback>
        </mc:AlternateContent>
      </w:r>
      <w:r w:rsidR="0063472D" w:rsidRPr="00383A2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E283390" wp14:editId="274EF6A7">
                <wp:extent cx="6350" cy="6350"/>
                <wp:effectExtent l="0" t="0" r="0" b="0"/>
                <wp:docPr id="10" name="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CA1149" id="Rectangle 10" o:spid="_x0000_s1026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" filled="f" stroked="f">
                <o:lock v:ext="edit" aspectratio="t"/>
                <w10:anchorlock/>
              </v:rect>
            </w:pict>
          </mc:Fallback>
        </mc:AlternateContent>
      </w:r>
      <w:r w:rsidR="0077012C">
        <w:rPr>
          <w:rFonts w:ascii="Constantia" w:hAnsi="Constantia" w:cs="Arial"/>
        </w:rPr>
        <w:t xml:space="preserve">For a detailed agenda, including sessions, click </w:t>
      </w:r>
      <w:hyperlink r:id="rId14" w:history="1">
        <w:r w:rsidR="0077012C" w:rsidRPr="0077012C">
          <w:rPr>
            <w:rStyle w:val="Hyperlink"/>
            <w:rFonts w:ascii="Constantia" w:hAnsi="Constantia" w:cs="Arial"/>
          </w:rPr>
          <w:t>here</w:t>
        </w:r>
      </w:hyperlink>
      <w:r w:rsidR="0077012C">
        <w:rPr>
          <w:rFonts w:ascii="Constantia" w:hAnsi="Constantia" w:cs="Arial"/>
        </w:rPr>
        <w:t xml:space="preserve">. </w:t>
      </w:r>
    </w:p>
    <w:p w14:paraId="0F4580DC" w14:textId="7B80A694" w:rsidR="00A8548A" w:rsidRPr="00151A34" w:rsidRDefault="0063472D" w:rsidP="006E5434">
      <w:pPr>
        <w:spacing w:after="80"/>
        <w:rPr>
          <w:rFonts w:ascii="Constantia" w:hAnsi="Constantia" w:cs="Arial"/>
        </w:rPr>
      </w:pPr>
      <w:r>
        <w:rPr>
          <w:rFonts w:ascii="Constantia" w:hAnsi="Constantia" w:cs="Arial"/>
        </w:rPr>
        <w:t xml:space="preserve">The deadline for all applications is </w:t>
      </w:r>
      <w:r w:rsidR="00475B12">
        <w:rPr>
          <w:rFonts w:ascii="Constantia" w:hAnsi="Constantia" w:cs="Arial"/>
          <w:b/>
        </w:rPr>
        <w:t>November</w:t>
      </w:r>
      <w:r>
        <w:rPr>
          <w:rFonts w:ascii="Constantia" w:hAnsi="Constantia" w:cs="Arial"/>
          <w:b/>
        </w:rPr>
        <w:t xml:space="preserve"> </w:t>
      </w:r>
      <w:r w:rsidR="00383112">
        <w:rPr>
          <w:rFonts w:ascii="Constantia" w:hAnsi="Constantia" w:cs="Arial"/>
          <w:b/>
        </w:rPr>
        <w:t>2</w:t>
      </w:r>
      <w:r>
        <w:rPr>
          <w:rFonts w:ascii="Constantia" w:hAnsi="Constantia" w:cs="Arial"/>
          <w:b/>
        </w:rPr>
        <w:t>, 2020</w:t>
      </w:r>
      <w:r w:rsidRPr="00497C53">
        <w:rPr>
          <w:rFonts w:ascii="Constantia" w:hAnsi="Constantia" w:cs="Arial"/>
          <w:b/>
        </w:rPr>
        <w:t xml:space="preserve">. </w:t>
      </w:r>
      <w:r>
        <w:rPr>
          <w:rFonts w:ascii="Constantia" w:hAnsi="Constantia" w:cs="Arial"/>
        </w:rPr>
        <w:t xml:space="preserve">The IHI </w:t>
      </w:r>
      <w:r w:rsidR="00562923">
        <w:rPr>
          <w:rFonts w:ascii="Constantia" w:hAnsi="Constantia" w:cs="Arial"/>
        </w:rPr>
        <w:t xml:space="preserve">Forum </w:t>
      </w:r>
      <w:r>
        <w:rPr>
          <w:rFonts w:ascii="Constantia" w:hAnsi="Constantia" w:cs="Arial"/>
        </w:rPr>
        <w:t xml:space="preserve">team will notify those selected by </w:t>
      </w:r>
      <w:r w:rsidR="00E42D38">
        <w:rPr>
          <w:rFonts w:ascii="Constantia" w:hAnsi="Constantia" w:cs="Arial"/>
          <w:b/>
        </w:rPr>
        <w:t>November</w:t>
      </w:r>
      <w:r>
        <w:rPr>
          <w:rFonts w:ascii="Constantia" w:hAnsi="Constantia" w:cs="Arial"/>
          <w:b/>
        </w:rPr>
        <w:t xml:space="preserve"> </w:t>
      </w:r>
      <w:r w:rsidR="00DC694F">
        <w:rPr>
          <w:rFonts w:ascii="Constantia" w:hAnsi="Constantia" w:cs="Arial"/>
          <w:b/>
        </w:rPr>
        <w:t>2</w:t>
      </w:r>
      <w:r w:rsidR="006050BE">
        <w:rPr>
          <w:rFonts w:ascii="Constantia" w:hAnsi="Constantia" w:cs="Arial"/>
          <w:b/>
        </w:rPr>
        <w:t>0</w:t>
      </w:r>
      <w:r>
        <w:rPr>
          <w:rFonts w:ascii="Constantia" w:hAnsi="Constantia" w:cs="Arial"/>
          <w:b/>
        </w:rPr>
        <w:t>, 2020</w:t>
      </w:r>
      <w:r w:rsidRPr="00497C53">
        <w:rPr>
          <w:rFonts w:ascii="Constantia" w:hAnsi="Constantia" w:cs="Arial"/>
          <w:b/>
        </w:rPr>
        <w:t>.</w:t>
      </w:r>
      <w:r w:rsidRPr="00497C53">
        <w:rPr>
          <w:rFonts w:ascii="Constantia" w:hAnsi="Constantia" w:cs="Arial"/>
        </w:rPr>
        <w:t xml:space="preserve"> </w:t>
      </w:r>
      <w:r>
        <w:rPr>
          <w:rFonts w:ascii="Constantia" w:hAnsi="Constantia" w:cs="Arial"/>
        </w:rPr>
        <w:t>Please submit applications to</w:t>
      </w:r>
      <w:r>
        <w:rPr>
          <w:rFonts w:ascii="Constantia" w:hAnsi="Constantia" w:cs="Arial"/>
          <w:color w:val="FF0000"/>
        </w:rPr>
        <w:t xml:space="preserve"> </w:t>
      </w:r>
      <w:r>
        <w:rPr>
          <w:rFonts w:ascii="Constantia" w:hAnsi="Constantia" w:cs="Arial"/>
        </w:rPr>
        <w:t>Elena Origlio</w:t>
      </w:r>
      <w:r w:rsidRPr="002F6179">
        <w:rPr>
          <w:rFonts w:ascii="Constantia" w:hAnsi="Constantia" w:cs="Arial"/>
          <w:color w:val="FF0000"/>
        </w:rPr>
        <w:t xml:space="preserve"> </w:t>
      </w:r>
      <w:r w:rsidRPr="002F6179">
        <w:rPr>
          <w:rFonts w:ascii="Constantia" w:hAnsi="Constantia" w:cs="Arial"/>
        </w:rPr>
        <w:t>(</w:t>
      </w:r>
      <w:hyperlink r:id="rId15" w:history="1">
        <w:r>
          <w:rPr>
            <w:rStyle w:val="Hyperlink"/>
            <w:rFonts w:ascii="Constantia" w:hAnsi="Constantia" w:cs="Arial"/>
          </w:rPr>
          <w:t>eoriglio@ihi.org</w:t>
        </w:r>
      </w:hyperlink>
      <w:r w:rsidRPr="002F6179">
        <w:rPr>
          <w:rFonts w:ascii="Constantia" w:hAnsi="Constantia" w:cs="Arial"/>
        </w:rPr>
        <w:t xml:space="preserve">). </w:t>
      </w:r>
    </w:p>
    <w:p w14:paraId="0F4580DD" w14:textId="77777777" w:rsidR="00A8548A" w:rsidRDefault="00A8548A" w:rsidP="00BC1B7F">
      <w:pPr>
        <w:rPr>
          <w:rFonts w:ascii="Arial" w:hAnsi="Arial" w:cs="Arial"/>
          <w:b/>
          <w:sz w:val="24"/>
          <w:szCs w:val="24"/>
        </w:rPr>
      </w:pPr>
    </w:p>
    <w:p w14:paraId="0F4580DE" w14:textId="77777777" w:rsidR="00A8548A" w:rsidRDefault="00A8548A" w:rsidP="00BC1B7F">
      <w:pPr>
        <w:rPr>
          <w:rFonts w:ascii="Arial" w:hAnsi="Arial" w:cs="Arial"/>
          <w:b/>
          <w:sz w:val="24"/>
          <w:szCs w:val="24"/>
        </w:rPr>
      </w:pPr>
    </w:p>
    <w:p w14:paraId="0F4580DF" w14:textId="77777777" w:rsidR="00A8548A" w:rsidRDefault="00A8548A" w:rsidP="00BC1B7F">
      <w:pPr>
        <w:rPr>
          <w:rFonts w:ascii="Arial" w:hAnsi="Arial" w:cs="Arial"/>
          <w:b/>
          <w:sz w:val="24"/>
          <w:szCs w:val="24"/>
        </w:rPr>
      </w:pPr>
    </w:p>
    <w:p w14:paraId="0F4580E0" w14:textId="77777777" w:rsidR="00A8548A" w:rsidRDefault="00A8548A" w:rsidP="00BC1B7F">
      <w:pPr>
        <w:rPr>
          <w:rFonts w:ascii="Arial" w:hAnsi="Arial" w:cs="Arial"/>
          <w:b/>
          <w:sz w:val="24"/>
          <w:szCs w:val="24"/>
        </w:rPr>
      </w:pPr>
    </w:p>
    <w:p w14:paraId="0F4580E1" w14:textId="77777777" w:rsidR="00A8548A" w:rsidRDefault="00A8548A" w:rsidP="00BC1B7F">
      <w:pPr>
        <w:rPr>
          <w:rFonts w:ascii="Arial" w:hAnsi="Arial" w:cs="Arial"/>
          <w:b/>
          <w:sz w:val="24"/>
          <w:szCs w:val="24"/>
        </w:rPr>
      </w:pPr>
    </w:p>
    <w:p w14:paraId="0F4580E2" w14:textId="77777777" w:rsidR="00A8548A" w:rsidRDefault="00A8548A" w:rsidP="00BC1B7F">
      <w:pPr>
        <w:rPr>
          <w:rFonts w:ascii="Arial" w:hAnsi="Arial" w:cs="Arial"/>
          <w:b/>
          <w:sz w:val="24"/>
          <w:szCs w:val="24"/>
        </w:rPr>
      </w:pPr>
    </w:p>
    <w:p w14:paraId="7260301B" w14:textId="77777777" w:rsidR="00342CD5" w:rsidRDefault="00342CD5" w:rsidP="009306F4">
      <w:pPr>
        <w:jc w:val="center"/>
        <w:rPr>
          <w:rFonts w:ascii="Constantia" w:hAnsi="Constantia" w:cs="Arial"/>
          <w:b/>
          <w:sz w:val="28"/>
          <w:szCs w:val="28"/>
        </w:rPr>
      </w:pPr>
    </w:p>
    <w:sectPr w:rsidR="00342CD5" w:rsidSect="00A37EA6">
      <w:footerReference w:type="default" r:id="rId16"/>
      <w:headerReference w:type="first" r:id="rId1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2E8BF" w14:textId="77777777" w:rsidR="001B196F" w:rsidRDefault="001B196F" w:rsidP="00BC1B7F">
      <w:pPr>
        <w:spacing w:after="0" w:line="240" w:lineRule="auto"/>
      </w:pPr>
      <w:r>
        <w:separator/>
      </w:r>
    </w:p>
  </w:endnote>
  <w:endnote w:type="continuationSeparator" w:id="0">
    <w:p w14:paraId="5571119B" w14:textId="77777777" w:rsidR="001B196F" w:rsidRDefault="001B196F" w:rsidP="00BC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58108" w14:textId="77777777" w:rsidR="007D5C84" w:rsidRPr="007D5C84" w:rsidRDefault="007D5C84" w:rsidP="007D5C84">
    <w:pPr>
      <w:pStyle w:val="Footer"/>
      <w:jc w:val="righ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A6141" w14:textId="77777777" w:rsidR="001B196F" w:rsidRDefault="001B196F" w:rsidP="00BC1B7F">
      <w:pPr>
        <w:spacing w:after="0" w:line="240" w:lineRule="auto"/>
      </w:pPr>
      <w:r>
        <w:separator/>
      </w:r>
    </w:p>
  </w:footnote>
  <w:footnote w:type="continuationSeparator" w:id="0">
    <w:p w14:paraId="663EDDA1" w14:textId="77777777" w:rsidR="001B196F" w:rsidRDefault="001B196F" w:rsidP="00BC1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B53E3" w14:textId="480F465E" w:rsidR="004612AC" w:rsidRDefault="00C63ACB">
    <w:pPr>
      <w:pStyle w:val="Header"/>
    </w:pPr>
    <w:r>
      <w:rPr>
        <w:noProof/>
      </w:rPr>
      <w:drawing>
        <wp:inline distT="0" distB="0" distL="0" distR="0" wp14:anchorId="0D0B523A" wp14:editId="01299572">
          <wp:extent cx="1555750" cy="766996"/>
          <wp:effectExtent l="0" t="0" r="635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146" cy="782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66B29"/>
    <w:multiLevelType w:val="hybridMultilevel"/>
    <w:tmpl w:val="71B493C2"/>
    <w:lvl w:ilvl="0" w:tplc="B28AEF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909A3"/>
    <w:multiLevelType w:val="hybridMultilevel"/>
    <w:tmpl w:val="E9C829B8"/>
    <w:lvl w:ilvl="0" w:tplc="C8C6E2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0778F"/>
    <w:multiLevelType w:val="hybridMultilevel"/>
    <w:tmpl w:val="32463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B63C3"/>
    <w:multiLevelType w:val="hybridMultilevel"/>
    <w:tmpl w:val="EDC2F3A2"/>
    <w:lvl w:ilvl="0" w:tplc="22C41F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B7F"/>
    <w:rsid w:val="000172C4"/>
    <w:rsid w:val="000272E2"/>
    <w:rsid w:val="000668CF"/>
    <w:rsid w:val="00083182"/>
    <w:rsid w:val="000B30D5"/>
    <w:rsid w:val="000B5287"/>
    <w:rsid w:val="000C7AF0"/>
    <w:rsid w:val="001166E1"/>
    <w:rsid w:val="00127E2A"/>
    <w:rsid w:val="00134FB1"/>
    <w:rsid w:val="00151A34"/>
    <w:rsid w:val="00153FF3"/>
    <w:rsid w:val="001628FA"/>
    <w:rsid w:val="00162A28"/>
    <w:rsid w:val="00162ADD"/>
    <w:rsid w:val="00194467"/>
    <w:rsid w:val="001B196F"/>
    <w:rsid w:val="001C7512"/>
    <w:rsid w:val="001F7280"/>
    <w:rsid w:val="00203931"/>
    <w:rsid w:val="00210B62"/>
    <w:rsid w:val="002C1C99"/>
    <w:rsid w:val="002E6DA4"/>
    <w:rsid w:val="002F0DDD"/>
    <w:rsid w:val="002F1058"/>
    <w:rsid w:val="002F6179"/>
    <w:rsid w:val="00314FAE"/>
    <w:rsid w:val="003263F9"/>
    <w:rsid w:val="00341F44"/>
    <w:rsid w:val="00342CD5"/>
    <w:rsid w:val="00353231"/>
    <w:rsid w:val="00383112"/>
    <w:rsid w:val="00383A24"/>
    <w:rsid w:val="00392DE7"/>
    <w:rsid w:val="00393933"/>
    <w:rsid w:val="003A40EE"/>
    <w:rsid w:val="003E29E8"/>
    <w:rsid w:val="003E7FB4"/>
    <w:rsid w:val="003F15E9"/>
    <w:rsid w:val="0045355A"/>
    <w:rsid w:val="004612AC"/>
    <w:rsid w:val="00461420"/>
    <w:rsid w:val="00475B12"/>
    <w:rsid w:val="00497C53"/>
    <w:rsid w:val="004A6439"/>
    <w:rsid w:val="004F7D48"/>
    <w:rsid w:val="0056041B"/>
    <w:rsid w:val="00562923"/>
    <w:rsid w:val="005B1996"/>
    <w:rsid w:val="006050BE"/>
    <w:rsid w:val="00621450"/>
    <w:rsid w:val="00631C7C"/>
    <w:rsid w:val="0063472D"/>
    <w:rsid w:val="00653503"/>
    <w:rsid w:val="0068731F"/>
    <w:rsid w:val="006B20FB"/>
    <w:rsid w:val="006E5434"/>
    <w:rsid w:val="006F62BE"/>
    <w:rsid w:val="00702450"/>
    <w:rsid w:val="00744D1A"/>
    <w:rsid w:val="007511F4"/>
    <w:rsid w:val="00754DA5"/>
    <w:rsid w:val="0077012C"/>
    <w:rsid w:val="007716D1"/>
    <w:rsid w:val="007754ED"/>
    <w:rsid w:val="007800F6"/>
    <w:rsid w:val="007B52E8"/>
    <w:rsid w:val="007D5C84"/>
    <w:rsid w:val="00822719"/>
    <w:rsid w:val="00842E60"/>
    <w:rsid w:val="00847030"/>
    <w:rsid w:val="008502CC"/>
    <w:rsid w:val="008B2E8D"/>
    <w:rsid w:val="008B3E0B"/>
    <w:rsid w:val="008D79E9"/>
    <w:rsid w:val="008D7A7A"/>
    <w:rsid w:val="008F5B04"/>
    <w:rsid w:val="0091188D"/>
    <w:rsid w:val="009214C2"/>
    <w:rsid w:val="00925F71"/>
    <w:rsid w:val="009306F4"/>
    <w:rsid w:val="00952DA5"/>
    <w:rsid w:val="009A0065"/>
    <w:rsid w:val="009D329B"/>
    <w:rsid w:val="009E347A"/>
    <w:rsid w:val="00A057B2"/>
    <w:rsid w:val="00A1206E"/>
    <w:rsid w:val="00A31403"/>
    <w:rsid w:val="00A37EA6"/>
    <w:rsid w:val="00A63C13"/>
    <w:rsid w:val="00A8548A"/>
    <w:rsid w:val="00B55492"/>
    <w:rsid w:val="00BA773E"/>
    <w:rsid w:val="00BB485E"/>
    <w:rsid w:val="00BB518F"/>
    <w:rsid w:val="00BC1B7F"/>
    <w:rsid w:val="00BF5D42"/>
    <w:rsid w:val="00C05CB9"/>
    <w:rsid w:val="00C15DAC"/>
    <w:rsid w:val="00C41171"/>
    <w:rsid w:val="00C63ACB"/>
    <w:rsid w:val="00CE2BDD"/>
    <w:rsid w:val="00D120E7"/>
    <w:rsid w:val="00D56B32"/>
    <w:rsid w:val="00D76714"/>
    <w:rsid w:val="00D77185"/>
    <w:rsid w:val="00D828D2"/>
    <w:rsid w:val="00D906B2"/>
    <w:rsid w:val="00D91903"/>
    <w:rsid w:val="00DB6ECA"/>
    <w:rsid w:val="00DC694F"/>
    <w:rsid w:val="00DC69B5"/>
    <w:rsid w:val="00DF0EC5"/>
    <w:rsid w:val="00E10564"/>
    <w:rsid w:val="00E35C24"/>
    <w:rsid w:val="00E42D38"/>
    <w:rsid w:val="00E50AD3"/>
    <w:rsid w:val="00E53E53"/>
    <w:rsid w:val="00EA4225"/>
    <w:rsid w:val="00EE1930"/>
    <w:rsid w:val="00F42B98"/>
    <w:rsid w:val="00F44475"/>
    <w:rsid w:val="00F66D7A"/>
    <w:rsid w:val="00F91E79"/>
    <w:rsid w:val="00FB082A"/>
    <w:rsid w:val="00FB2F9E"/>
    <w:rsid w:val="00FD1DE1"/>
    <w:rsid w:val="00FF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F4580D2"/>
  <w15:docId w15:val="{4694F9A0-0AB8-421C-8DB5-1AB64767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B7F"/>
  </w:style>
  <w:style w:type="paragraph" w:styleId="Footer">
    <w:name w:val="footer"/>
    <w:basedOn w:val="Normal"/>
    <w:link w:val="FooterChar"/>
    <w:uiPriority w:val="99"/>
    <w:unhideWhenUsed/>
    <w:rsid w:val="00BC1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B7F"/>
  </w:style>
  <w:style w:type="table" w:styleId="TableGrid">
    <w:name w:val="Table Grid"/>
    <w:basedOn w:val="TableNormal"/>
    <w:uiPriority w:val="39"/>
    <w:rsid w:val="00DC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9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5F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54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49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49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4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49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63C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31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4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hi.org/education/Conferences/National-Forum/Pages/default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mailto:azambeaux@ihi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nferences.ihi.org/website/17942/agend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8F46B3D219F438783117820C3C360" ma:contentTypeVersion="14" ma:contentTypeDescription="Create a new document." ma:contentTypeScope="" ma:versionID="d2735d8a3e48b78c1f7285ff59b0f163">
  <xsd:schema xmlns:xsd="http://www.w3.org/2001/XMLSchema" xmlns:xs="http://www.w3.org/2001/XMLSchema" xmlns:p="http://schemas.microsoft.com/office/2006/metadata/properties" xmlns:ns1="http://schemas.microsoft.com/sharepoint/v3" xmlns:ns2="d9555d4d-10d3-4e32-a264-b6d110dd01a2" xmlns:ns3="d978acff-29dc-4405-b261-e1f56716f2dd" targetNamespace="http://schemas.microsoft.com/office/2006/metadata/properties" ma:root="true" ma:fieldsID="c0d49b53b53db96b0f62c7d0bd137901" ns1:_="" ns2:_="" ns3:_="">
    <xsd:import namespace="http://schemas.microsoft.com/sharepoint/v3"/>
    <xsd:import namespace="d9555d4d-10d3-4e32-a264-b6d110dd01a2"/>
    <xsd:import namespace="d978acff-29dc-4405-b261-e1f56716f2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55d4d-10d3-4e32-a264-b6d110dd0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8acff-29dc-4405-b261-e1f56716f2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B8A881-684D-4D35-B697-4E5161D5B9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43B3D3-ADB9-4BA6-8FD6-45ACAFF01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555d4d-10d3-4e32-a264-b6d110dd01a2"/>
    <ds:schemaRef ds:uri="d978acff-29dc-4405-b261-e1f56716f2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B597E5-F32E-4583-A4A2-F8AD4C5744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A0E76C-F7C9-4DAD-829D-B6E22F116E9A}">
  <ds:schemaRefs>
    <ds:schemaRef ds:uri="http://schemas.microsoft.com/sharepoint/v3"/>
    <ds:schemaRef ds:uri="http://www.w3.org/XML/1998/namespace"/>
    <ds:schemaRef ds:uri="http://schemas.openxmlformats.org/package/2006/metadata/core-properties"/>
    <ds:schemaRef ds:uri="d978acff-29dc-4405-b261-e1f56716f2dd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d9555d4d-10d3-4e32-a264-b6d110dd01a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Tara Bristol Application</vt:lpstr>
    </vt:vector>
  </TitlesOfParts>
  <Company>IHI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Tara Bristol Application</dc:title>
  <dc:creator>Angela Zambeaux</dc:creator>
  <cp:keywords>Focus Areas</cp:keywords>
  <cp:lastModifiedBy>Kayla Mossien</cp:lastModifiedBy>
  <cp:revision>2</cp:revision>
  <dcterms:created xsi:type="dcterms:W3CDTF">2020-10-08T17:40:00Z</dcterms:created>
  <dcterms:modified xsi:type="dcterms:W3CDTF">2020-10-08T17:40:00Z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0x010100BAE8F46B3D219F438783117820C3C360</vt:lpwstr>
  </property>
  <property fmtid="{D5CDD505-2E9C-101B-9397-08002B2CF9AE}" pid="3" name="TaxKeyword">
    <vt:lpwstr>146;#Focus Areas|5392c79e-a8d6-4d5e-971c-e68fe68c80bc</vt:lpwstr>
  </property>
</Properties>
</file>