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4027" w14:textId="77777777" w:rsidR="005441BC" w:rsidRDefault="005441BC" w:rsidP="005441BC">
      <w:pPr>
        <w:pStyle w:val="Heading3"/>
        <w:ind w:left="0"/>
      </w:pPr>
      <w:bookmarkStart w:id="0" w:name="_Toc12352720"/>
      <w:r>
        <w:t>Template Social Media Language</w:t>
      </w:r>
      <w:bookmarkEnd w:id="0"/>
    </w:p>
    <w:p w14:paraId="3D84F082" w14:textId="77777777" w:rsidR="005441BC" w:rsidRDefault="005441BC" w:rsidP="005441BC">
      <w:pPr>
        <w:spacing w:after="0" w:line="240" w:lineRule="auto"/>
        <w:rPr>
          <w:rFonts w:ascii="Verdana" w:hAnsi="Verdana"/>
          <w:b/>
          <w:color w:val="009FC2"/>
          <w:sz w:val="28"/>
          <w:szCs w:val="28"/>
        </w:rPr>
      </w:pPr>
    </w:p>
    <w:p w14:paraId="300B8AFC" w14:textId="63192992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  <w:b/>
          <w:color w:val="009FC2"/>
          <w:sz w:val="28"/>
          <w:szCs w:val="28"/>
        </w:rPr>
        <w:t>Tw</w:t>
      </w:r>
      <w:r w:rsidR="003D25C9" w:rsidRPr="00FD6575">
        <w:rPr>
          <w:rFonts w:ascii="Arial" w:hAnsi="Arial" w:cs="Arial"/>
          <w:b/>
          <w:color w:val="009FC2"/>
          <w:sz w:val="28"/>
          <w:szCs w:val="28"/>
        </w:rPr>
        <w:t>itter</w:t>
      </w:r>
    </w:p>
    <w:p w14:paraId="45DFC4A1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34874196" w14:textId="4F28C934" w:rsidR="005441BC" w:rsidRPr="00FD6575" w:rsidRDefault="005441BC" w:rsidP="00FD6575">
      <w:pPr>
        <w:rPr>
          <w:rFonts w:ascii="Arial" w:hAnsi="Arial" w:cs="Arial"/>
        </w:rPr>
      </w:pPr>
      <w:r w:rsidRPr="00FD6575">
        <w:rPr>
          <w:rFonts w:ascii="Arial" w:hAnsi="Arial" w:cs="Arial"/>
        </w:rPr>
        <w:t xml:space="preserve">We’ve joined a nationwide movement to improve care for #olderadults. Learn how we’re creating #AgeFriendlyHealthSystems with @johnahartford @TheIHI </w:t>
      </w:r>
      <w:r w:rsidR="00FD6575" w:rsidRPr="00FD6575">
        <w:rPr>
          <w:rFonts w:ascii="Arial" w:hAnsi="Arial" w:cs="Arial"/>
        </w:rPr>
        <w:t>@ahahospitals</w:t>
      </w:r>
      <w:r w:rsidR="00FD6575">
        <w:rPr>
          <w:rFonts w:ascii="Arial" w:hAnsi="Arial" w:cs="Arial"/>
        </w:rPr>
        <w:t xml:space="preserve"> </w:t>
      </w:r>
      <w:r w:rsidRPr="00FD6575">
        <w:rPr>
          <w:rFonts w:ascii="Arial" w:hAnsi="Arial" w:cs="Arial"/>
        </w:rPr>
        <w:t xml:space="preserve">and @TheCHAUSA. Read more: </w:t>
      </w:r>
      <w:hyperlink r:id="rId7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A883EBA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67DB475A" w14:textId="1E1AF29E" w:rsidR="005441BC" w:rsidRPr="00FD6575" w:rsidRDefault="005441BC" w:rsidP="00FD6575">
      <w:pPr>
        <w:rPr>
          <w:rFonts w:ascii="Arial" w:hAnsi="Arial" w:cs="Arial"/>
        </w:rPr>
      </w:pPr>
      <w:r w:rsidRPr="00FD6575">
        <w:rPr>
          <w:rFonts w:ascii="Arial" w:hAnsi="Arial" w:cs="Arial"/>
        </w:rPr>
        <w:t xml:space="preserve">#Olderadults deserve high-value, evidence-based health care that treats them with respect and meets their goals and preferences. We’re proud to be working w/ @johnahartford @TheIHI </w:t>
      </w:r>
      <w:r w:rsidR="00FD6575" w:rsidRPr="00FD6575">
        <w:rPr>
          <w:rFonts w:ascii="Arial" w:hAnsi="Arial" w:cs="Arial"/>
        </w:rPr>
        <w:t xml:space="preserve">@ahahospitals </w:t>
      </w:r>
      <w:r w:rsidRPr="00FD6575">
        <w:rPr>
          <w:rFonts w:ascii="Arial" w:hAnsi="Arial" w:cs="Arial"/>
        </w:rPr>
        <w:t xml:space="preserve">and @TheCHAUSA to create #AgeFriendlyHealthSystems. Learn more: </w:t>
      </w:r>
      <w:hyperlink r:id="rId8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448B3BA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3423B625" w14:textId="15E32124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 xml:space="preserve">As part of #AgeFriendlyHealthSystems, we’re putting 4 important interventions into practice to improve care for #olderadults. Learn how we’re implementing the </w:t>
      </w:r>
      <w:r w:rsidR="00726167">
        <w:rPr>
          <w:rFonts w:ascii="Arial" w:hAnsi="Arial" w:cs="Arial"/>
        </w:rPr>
        <w:t>#</w:t>
      </w:r>
      <w:r w:rsidRPr="00FD6575">
        <w:rPr>
          <w:rFonts w:ascii="Arial" w:hAnsi="Arial" w:cs="Arial"/>
        </w:rPr>
        <w:t xml:space="preserve">4Ms – What Matters, Medication, Mentation, and Mobility: </w:t>
      </w:r>
      <w:hyperlink r:id="rId9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29C794B" w14:textId="77777777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</w:p>
    <w:p w14:paraId="07E619E0" w14:textId="019638EA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  <w:b/>
          <w:color w:val="009FC2"/>
          <w:sz w:val="28"/>
          <w:szCs w:val="28"/>
        </w:rPr>
        <w:t>Facebook</w:t>
      </w:r>
    </w:p>
    <w:p w14:paraId="217B61DF" w14:textId="77777777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</w:p>
    <w:p w14:paraId="14184D58" w14:textId="1411C986" w:rsidR="005441BC" w:rsidRDefault="005441BC" w:rsidP="005441BC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 are excited to be part of a nationwide movement to improve health care for older adults. We recently joined #AgeFriendlyHealthSystems, an initiative of @</w:t>
      </w:r>
      <w:hyperlink r:id="rId10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11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12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13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.</w:t>
      </w:r>
      <w:r w:rsidR="00726167">
        <w:rPr>
          <w:rFonts w:ascii="Arial" w:hAnsi="Arial" w:cs="Arial"/>
        </w:rPr>
        <w:t xml:space="preserve"> Learn more and join the movement</w:t>
      </w:r>
    </w:p>
    <w:p w14:paraId="73F873AE" w14:textId="77777777" w:rsidR="00726167" w:rsidRDefault="00726167" w:rsidP="005441BC">
      <w:pPr>
        <w:spacing w:after="0" w:line="240" w:lineRule="auto"/>
        <w:rPr>
          <w:rFonts w:ascii="Arial" w:hAnsi="Arial" w:cs="Arial"/>
        </w:rPr>
      </w:pPr>
    </w:p>
    <w:p w14:paraId="5DA4392F" w14:textId="78C9E238" w:rsidR="00726167" w:rsidRPr="00FD6575" w:rsidRDefault="00726167" w:rsidP="005441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14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035BD28F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1C5FF0C9" w14:textId="1861BE2F" w:rsidR="00726167" w:rsidRDefault="005441BC" w:rsidP="005441BC">
      <w:pPr>
        <w:rPr>
          <w:rFonts w:ascii="Arial" w:hAnsi="Arial" w:cs="Arial"/>
        </w:rPr>
      </w:pPr>
      <w:r w:rsidRPr="00FD6575">
        <w:rPr>
          <w:rFonts w:ascii="Arial" w:hAnsi="Arial" w:cs="Arial"/>
        </w:rPr>
        <w:t>As part of #AgeFriendlyHealthSystems, an initiative of @</w:t>
      </w:r>
      <w:hyperlink r:id="rId15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16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17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18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, we’re putting four evidence-based interventions (known as the “4Ms”) into practice to improve care for #olderadults</w:t>
      </w:r>
      <w:r w:rsidR="00726167">
        <w:rPr>
          <w:rFonts w:ascii="Arial" w:hAnsi="Arial" w:cs="Arial"/>
        </w:rPr>
        <w:t xml:space="preserve">. Learn more about </w:t>
      </w:r>
    </w:p>
    <w:p w14:paraId="28736E6B" w14:textId="679F6373" w:rsidR="00657B92" w:rsidRDefault="00726167" w:rsidP="00544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19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2E415248" w14:textId="2602B090" w:rsidR="00792341" w:rsidRPr="00FD6575" w:rsidRDefault="00792341" w:rsidP="00792341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</w:t>
      </w:r>
      <w:r w:rsidR="00726167">
        <w:rPr>
          <w:rFonts w:ascii="Arial" w:hAnsi="Arial" w:cs="Arial"/>
        </w:rPr>
        <w:t xml:space="preserve">’ve joined </w:t>
      </w:r>
      <w:r w:rsidRPr="00FD6575">
        <w:rPr>
          <w:rFonts w:ascii="Arial" w:hAnsi="Arial" w:cs="Arial"/>
        </w:rPr>
        <w:t xml:space="preserve">a nationwide movement to improve health care for older adults. </w:t>
      </w:r>
      <w:r w:rsidR="00726167">
        <w:rPr>
          <w:rFonts w:ascii="Arial" w:hAnsi="Arial" w:cs="Arial"/>
        </w:rPr>
        <w:t xml:space="preserve">Learn how we’re creating </w:t>
      </w:r>
      <w:r w:rsidRPr="00FD6575">
        <w:rPr>
          <w:rFonts w:ascii="Arial" w:hAnsi="Arial" w:cs="Arial"/>
        </w:rPr>
        <w:t>#AgeFriendlyHealthSystems, an initiative of @</w:t>
      </w:r>
      <w:hyperlink r:id="rId20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21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22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23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="00726167">
        <w:rPr>
          <w:rFonts w:ascii="Arial" w:hAnsi="Arial" w:cs="Arial"/>
        </w:rPr>
        <w:t xml:space="preserve"> and join the movement to improve care for older adults!</w:t>
      </w:r>
    </w:p>
    <w:p w14:paraId="0049AD0E" w14:textId="68B71C20" w:rsidR="00792341" w:rsidRDefault="00792341" w:rsidP="005441BC">
      <w:pPr>
        <w:rPr>
          <w:rFonts w:ascii="Arial" w:hAnsi="Arial" w:cs="Arial"/>
        </w:rPr>
      </w:pPr>
    </w:p>
    <w:p w14:paraId="53BEE04D" w14:textId="5B22F264" w:rsidR="00726167" w:rsidRPr="00FD6575" w:rsidRDefault="00726167" w:rsidP="005441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Link: </w:t>
      </w:r>
      <w:hyperlink r:id="rId24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4886AF61" w14:textId="5CFD426A" w:rsidR="003D25C9" w:rsidRPr="00FD6575" w:rsidRDefault="003D25C9" w:rsidP="003D25C9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</w:rPr>
        <w:br/>
      </w:r>
      <w:r w:rsidRPr="00FD6575">
        <w:rPr>
          <w:rFonts w:ascii="Arial" w:hAnsi="Arial" w:cs="Arial"/>
          <w:b/>
          <w:color w:val="009FC2"/>
          <w:sz w:val="28"/>
          <w:szCs w:val="28"/>
        </w:rPr>
        <w:t>LinkedIn</w:t>
      </w:r>
    </w:p>
    <w:p w14:paraId="31CDDC22" w14:textId="622FFB27" w:rsidR="003D25C9" w:rsidRPr="00FD6575" w:rsidRDefault="003D25C9" w:rsidP="003D25C9">
      <w:pPr>
        <w:spacing w:after="0" w:line="240" w:lineRule="auto"/>
        <w:rPr>
          <w:rFonts w:ascii="Arial" w:hAnsi="Arial" w:cs="Arial"/>
        </w:rPr>
      </w:pPr>
    </w:p>
    <w:p w14:paraId="4182C1DE" w14:textId="68D5E825" w:rsidR="003D25C9" w:rsidRDefault="003D25C9" w:rsidP="003D25C9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 are excited to be part of a nationwide movement to improve health care for older adults. We recently joined #AgeFriendlyHealthSystems, an initiative of @</w:t>
      </w:r>
      <w:hyperlink r:id="rId25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26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27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28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 xml:space="preserve">. </w:t>
      </w:r>
    </w:p>
    <w:p w14:paraId="7137C2C8" w14:textId="03386FB7" w:rsidR="00726167" w:rsidRDefault="00726167" w:rsidP="003D25C9">
      <w:pPr>
        <w:spacing w:after="0" w:line="240" w:lineRule="auto"/>
        <w:rPr>
          <w:rFonts w:ascii="Arial" w:hAnsi="Arial" w:cs="Arial"/>
        </w:rPr>
      </w:pPr>
    </w:p>
    <w:p w14:paraId="2722791A" w14:textId="3DD9EE8E" w:rsidR="00726167" w:rsidRPr="00FD6575" w:rsidRDefault="00726167" w:rsidP="003D25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29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4B35D3AD" w14:textId="65C2FA41" w:rsidR="003D25C9" w:rsidRPr="00FD6575" w:rsidRDefault="003D25C9" w:rsidP="003D25C9">
      <w:pPr>
        <w:spacing w:after="0" w:line="240" w:lineRule="auto"/>
        <w:rPr>
          <w:rFonts w:ascii="Arial" w:hAnsi="Arial" w:cs="Arial"/>
        </w:rPr>
      </w:pPr>
    </w:p>
    <w:p w14:paraId="6B066DE9" w14:textId="3C7382D3" w:rsidR="003D25C9" w:rsidRDefault="003D25C9" w:rsidP="003D25C9">
      <w:pPr>
        <w:rPr>
          <w:rFonts w:ascii="Arial" w:hAnsi="Arial" w:cs="Arial"/>
        </w:rPr>
      </w:pPr>
      <w:r w:rsidRPr="00FD6575">
        <w:rPr>
          <w:rFonts w:ascii="Arial" w:hAnsi="Arial" w:cs="Arial"/>
        </w:rPr>
        <w:t>As part of #AgeFriendlyHealthSystems, an initiative of @</w:t>
      </w:r>
      <w:hyperlink r:id="rId30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31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32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33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, we’re putting four evidence-based interventions (known as the “4Ms”) into practice to improve care for #olderadults. The #4Ms are: What Matters, Medication, Mentation, and Mobility.</w:t>
      </w:r>
    </w:p>
    <w:p w14:paraId="366EA7C7" w14:textId="3A45FE3D" w:rsidR="00726167" w:rsidRDefault="00726167" w:rsidP="003D2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34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2549C4E6" w14:textId="77777777" w:rsidR="00726167" w:rsidRPr="00FD6575" w:rsidRDefault="00726167" w:rsidP="00726167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’ve joined </w:t>
      </w:r>
      <w:r w:rsidRPr="00FD6575">
        <w:rPr>
          <w:rFonts w:ascii="Arial" w:hAnsi="Arial" w:cs="Arial"/>
        </w:rPr>
        <w:t xml:space="preserve">a nationwide movement to improve health care for older adults. </w:t>
      </w:r>
      <w:r>
        <w:rPr>
          <w:rFonts w:ascii="Arial" w:hAnsi="Arial" w:cs="Arial"/>
        </w:rPr>
        <w:t xml:space="preserve">Learn how we’re creating </w:t>
      </w:r>
      <w:r w:rsidRPr="00FD6575">
        <w:rPr>
          <w:rFonts w:ascii="Arial" w:hAnsi="Arial" w:cs="Arial"/>
        </w:rPr>
        <w:t>#AgeFriendlyHealthSystems, an initiative of @</w:t>
      </w:r>
      <w:hyperlink r:id="rId35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36" w:history="1">
        <w:r w:rsidRPr="00FD6575">
          <w:rPr>
            <w:rStyle w:val="Hyperlink"/>
            <w:rFonts w:ascii="Arial" w:hAnsi="Arial" w:cs="Arial"/>
          </w:rPr>
          <w:t>The IHI</w:t>
        </w:r>
      </w:hyperlink>
      <w:r w:rsidRPr="00FD6575">
        <w:rPr>
          <w:rFonts w:ascii="Arial" w:hAnsi="Arial" w:cs="Arial"/>
        </w:rPr>
        <w:t>, @</w:t>
      </w:r>
      <w:hyperlink r:id="rId37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38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 xml:space="preserve">. </w:t>
      </w:r>
    </w:p>
    <w:p w14:paraId="1A136C38" w14:textId="77777777" w:rsidR="00726167" w:rsidRDefault="00726167" w:rsidP="00726167">
      <w:pPr>
        <w:rPr>
          <w:rFonts w:ascii="Arial" w:hAnsi="Arial" w:cs="Arial"/>
        </w:rPr>
      </w:pPr>
    </w:p>
    <w:p w14:paraId="762B70D0" w14:textId="77777777" w:rsidR="00726167" w:rsidRPr="00FD6575" w:rsidRDefault="00726167" w:rsidP="007261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39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2A374473" w14:textId="77777777" w:rsidR="00726167" w:rsidRPr="00FD6575" w:rsidRDefault="00726167" w:rsidP="003D25C9">
      <w:pPr>
        <w:rPr>
          <w:rFonts w:ascii="Arial" w:hAnsi="Arial" w:cs="Arial"/>
        </w:rPr>
      </w:pPr>
    </w:p>
    <w:p w14:paraId="27F152AF" w14:textId="5ADE93D7" w:rsidR="00631DA9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  <w:b/>
          <w:color w:val="009FC2"/>
          <w:sz w:val="28"/>
          <w:szCs w:val="28"/>
        </w:rPr>
        <w:t>Profiles, Links, and Hashtags:</w:t>
      </w:r>
    </w:p>
    <w:p w14:paraId="68791AC9" w14:textId="77777777" w:rsidR="00C877CD" w:rsidRPr="00D34166" w:rsidRDefault="00C877CD" w:rsidP="00C877CD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t>Please tag our partners:</w:t>
      </w:r>
    </w:p>
    <w:p w14:paraId="09056FE2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@TheIHI</w:t>
      </w:r>
    </w:p>
    <w:p w14:paraId="30A1E2EE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@johnahartford</w:t>
      </w:r>
    </w:p>
    <w:p w14:paraId="4D8B9648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@ahahospitals</w:t>
      </w:r>
    </w:p>
    <w:p w14:paraId="7F112F7B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@TheCHAUSA</w:t>
      </w:r>
    </w:p>
    <w:p w14:paraId="5A89CFA3" w14:textId="2C710E0F" w:rsidR="00C877CD" w:rsidRPr="00D34166" w:rsidRDefault="00C877CD" w:rsidP="00631DA9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t>Links:</w:t>
      </w:r>
    </w:p>
    <w:p w14:paraId="08351BD0" w14:textId="767155F3" w:rsidR="00C877CD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Age-Friendly Health Systems: </w:t>
      </w:r>
      <w:hyperlink r:id="rId40" w:history="1">
        <w:r w:rsidR="00D34166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D34166">
        <w:rPr>
          <w:rFonts w:ascii="Arial" w:hAnsi="Arial" w:cs="Arial"/>
        </w:rPr>
        <w:t xml:space="preserve"> </w:t>
      </w:r>
    </w:p>
    <w:p w14:paraId="3B1BEE97" w14:textId="2522697D" w:rsidR="00C877CD" w:rsidRPr="00FD6575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the 4M’s guide: </w:t>
      </w:r>
      <w:hyperlink r:id="rId41" w:tgtFrame="_blank" w:history="1">
        <w:r w:rsidR="00D34166">
          <w:rPr>
            <w:rStyle w:val="Hyperlink"/>
            <w:rFonts w:ascii="Arial" w:hAnsi="Arial" w:cs="Arial"/>
            <w:sz w:val="22"/>
          </w:rPr>
          <w:t>https://forms.ihi.org/hubfs/IHIAgeFriendlyHealthSystems_GuidetoUsing4MsCare.pdf?utm_source=IHI_Marketing&amp;utm_medium=How_to_Help&amp;utm_campaign=Age_Friendly&amp;utm_content=Social</w:t>
        </w:r>
      </w:hyperlink>
      <w:r w:rsidR="00D34166">
        <w:rPr>
          <w:rFonts w:ascii="Arial" w:hAnsi="Arial" w:cs="Arial"/>
          <w:color w:val="333333"/>
          <w:sz w:val="22"/>
          <w:u w:val="single"/>
        </w:rPr>
        <w:t xml:space="preserve"> </w:t>
      </w:r>
    </w:p>
    <w:p w14:paraId="661C5786" w14:textId="76E0C4F8" w:rsidR="00631DA9" w:rsidRPr="00D34166" w:rsidRDefault="00631DA9" w:rsidP="00631DA9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lastRenderedPageBreak/>
        <w:t>Hashtags to include:</w:t>
      </w:r>
    </w:p>
    <w:p w14:paraId="271BD0A5" w14:textId="7CAED40A" w:rsidR="00631DA9" w:rsidRPr="00FD6575" w:rsidRDefault="00631DA9" w:rsidP="00631DA9">
      <w:pPr>
        <w:rPr>
          <w:rFonts w:ascii="Arial" w:hAnsi="Arial" w:cs="Arial"/>
        </w:rPr>
      </w:pPr>
      <w:r w:rsidRPr="00FD6575">
        <w:rPr>
          <w:rFonts w:ascii="Arial" w:hAnsi="Arial" w:cs="Arial"/>
        </w:rPr>
        <w:t>#AgeFriendlyHealthSystems</w:t>
      </w:r>
      <w:r w:rsidR="00C877CD">
        <w:rPr>
          <w:rFonts w:ascii="Arial" w:hAnsi="Arial" w:cs="Arial"/>
        </w:rPr>
        <w:t xml:space="preserve"> </w:t>
      </w:r>
      <w:r w:rsidR="00C877CD" w:rsidRPr="00FD6575">
        <w:rPr>
          <w:rFonts w:ascii="Arial" w:hAnsi="Arial" w:cs="Arial"/>
        </w:rPr>
        <w:t>(rather than #AgeFriendly)</w:t>
      </w:r>
    </w:p>
    <w:p w14:paraId="71201790" w14:textId="77777777" w:rsidR="00631DA9" w:rsidRPr="00FD6575" w:rsidRDefault="00631DA9" w:rsidP="00631DA9">
      <w:pPr>
        <w:rPr>
          <w:rFonts w:ascii="Arial" w:hAnsi="Arial" w:cs="Arial"/>
        </w:rPr>
      </w:pPr>
      <w:r w:rsidRPr="00FD6575">
        <w:rPr>
          <w:rFonts w:ascii="Arial" w:hAnsi="Arial" w:cs="Arial"/>
        </w:rPr>
        <w:t>#4Ms</w:t>
      </w:r>
    </w:p>
    <w:p w14:paraId="35BDAC45" w14:textId="77777777" w:rsidR="003D25C9" w:rsidRDefault="003D25C9" w:rsidP="005441BC"/>
    <w:sectPr w:rsidR="003D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0B"/>
    <w:rsid w:val="003D25C9"/>
    <w:rsid w:val="005441BC"/>
    <w:rsid w:val="00583651"/>
    <w:rsid w:val="00631DA9"/>
    <w:rsid w:val="00726167"/>
    <w:rsid w:val="00792341"/>
    <w:rsid w:val="00A77344"/>
    <w:rsid w:val="00C877CD"/>
    <w:rsid w:val="00CD560B"/>
    <w:rsid w:val="00D34166"/>
    <w:rsid w:val="00DC5E38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06F0"/>
  <w15:chartTrackingRefBased/>
  <w15:docId w15:val="{48A51EF2-1890-4114-8AAD-4CFFA13D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41BC"/>
    <w:pPr>
      <w:spacing w:after="120" w:line="276" w:lineRule="auto"/>
    </w:pPr>
    <w:rPr>
      <w:rFonts w:ascii="Georgia" w:hAnsi="Georgia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1BC"/>
    <w:pPr>
      <w:keepNext/>
      <w:keepLines/>
      <w:spacing w:before="240" w:after="0" w:line="240" w:lineRule="auto"/>
      <w:ind w:left="2160"/>
      <w:outlineLvl w:val="2"/>
    </w:pPr>
    <w:rPr>
      <w:rFonts w:ascii="Arial" w:eastAsiaTheme="majorEastAsia" w:hAnsi="Arial" w:cstheme="majorBidi"/>
      <w:b/>
      <w:bCs/>
      <w:color w:val="4555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1BC"/>
    <w:rPr>
      <w:rFonts w:ascii="Arial" w:eastAsiaTheme="majorEastAsia" w:hAnsi="Arial" w:cstheme="majorBidi"/>
      <w:b/>
      <w:bCs/>
      <w:color w:val="455560"/>
      <w:sz w:val="28"/>
    </w:rPr>
  </w:style>
  <w:style w:type="character" w:styleId="Hyperlink">
    <w:name w:val="Hyperlink"/>
    <w:basedOn w:val="DefaultParagraphFont"/>
    <w:uiPriority w:val="99"/>
    <w:unhideWhenUsed/>
    <w:rsid w:val="005441BC"/>
    <w:rPr>
      <w:color w:val="00799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5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3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18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26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39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34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2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17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25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33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38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20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29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41" Type="http://schemas.openxmlformats.org/officeDocument/2006/relationships/hyperlink" Target="https://forms.ihi.org/hubfs/IHIAgeFriendlyHealthSystems_GuidetoUsing4MsCare.pdf?utm_source=IHI_Marketing&amp;utm_medium=How_to_Help&amp;utm_campaign=Age_Friendly&amp;utm_content=Soci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24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32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37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40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23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28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36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10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19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31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4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22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27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30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35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E977825295644A57CB687E11F4906" ma:contentTypeVersion="13" ma:contentTypeDescription="Create a new document." ma:contentTypeScope="" ma:versionID="6495f0a924b0ed72e92c3c9f4ff00c06">
  <xsd:schema xmlns:xsd="http://www.w3.org/2001/XMLSchema" xmlns:xs="http://www.w3.org/2001/XMLSchema" xmlns:p="http://schemas.microsoft.com/office/2006/metadata/properties" xmlns:ns3="2b30140c-e069-40a6-ba66-d0413d2ede71" xmlns:ns4="6ac15951-54a4-43a7-a6aa-6cfbcda5d270" targetNamespace="http://schemas.microsoft.com/office/2006/metadata/properties" ma:root="true" ma:fieldsID="d8ffcbb1a660acda4ea59f1968d79881" ns3:_="" ns4:_="">
    <xsd:import namespace="2b30140c-e069-40a6-ba66-d0413d2ede71"/>
    <xsd:import namespace="6ac15951-54a4-43a7-a6aa-6cfbcda5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140c-e069-40a6-ba66-d0413d2e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15951-54a4-43a7-a6aa-6cfbcda5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3D848-268F-4517-9995-F5773091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0140c-e069-40a6-ba66-d0413d2ede71"/>
    <ds:schemaRef ds:uri="6ac15951-54a4-43a7-a6aa-6cfbcda5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0B259-87A6-467C-A318-A63426B70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41BF8-B40E-4BD2-88D7-31B4CDCF9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3209</Words>
  <Characters>18293</Characters>
  <Application>Microsoft Office Word</Application>
  <DocSecurity>4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Berry</dc:creator>
  <cp:keywords/>
  <dc:description/>
  <cp:lastModifiedBy>Kayla Mossien</cp:lastModifiedBy>
  <cp:revision>2</cp:revision>
  <dcterms:created xsi:type="dcterms:W3CDTF">2020-06-18T19:17:00Z</dcterms:created>
  <dcterms:modified xsi:type="dcterms:W3CDTF">2020-06-18T19:17:00Z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0x01010030BE977825295644A57CB687E11F4906</vt:lpwstr>
  </property>
</Properties>
</file>